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CAB2" w14:textId="703214D2" w:rsidR="00932109" w:rsidRPr="00635F4A" w:rsidRDefault="00E33ADE" w:rsidP="00932109">
      <w:pPr>
        <w:pStyle w:val="Rubrik1"/>
        <w:rPr>
          <w:b w:val="0"/>
          <w:sz w:val="24"/>
        </w:rPr>
      </w:pPr>
      <w:bookmarkStart w:id="0" w:name="_Toc471100876"/>
      <w:r w:rsidRPr="00635F4A">
        <w:rPr>
          <w:b w:val="0"/>
          <w:sz w:val="24"/>
        </w:rPr>
        <w:t xml:space="preserve">Förslag till </w:t>
      </w:r>
      <w:r w:rsidR="009D271E" w:rsidRPr="00635F4A">
        <w:rPr>
          <w:b w:val="0"/>
          <w:sz w:val="24"/>
        </w:rPr>
        <w:t>AI-</w:t>
      </w:r>
      <w:r w:rsidRPr="00635F4A">
        <w:rPr>
          <w:b w:val="0"/>
          <w:sz w:val="24"/>
        </w:rPr>
        <w:t>in</w:t>
      </w:r>
      <w:r w:rsidR="009D271E" w:rsidRPr="00635F4A">
        <w:rPr>
          <w:b w:val="0"/>
          <w:sz w:val="24"/>
        </w:rPr>
        <w:t>förande</w:t>
      </w:r>
      <w:r w:rsidRPr="00635F4A">
        <w:rPr>
          <w:b w:val="0"/>
          <w:sz w:val="24"/>
        </w:rPr>
        <w:t>nätverk</w:t>
      </w:r>
      <w:r w:rsidR="004E1149" w:rsidRPr="00635F4A">
        <w:rPr>
          <w:b w:val="0"/>
          <w:sz w:val="24"/>
        </w:rPr>
        <w:t xml:space="preserve"> </w:t>
      </w:r>
      <w:r w:rsidR="00E1795D" w:rsidRPr="00635F4A">
        <w:rPr>
          <w:b w:val="0"/>
          <w:sz w:val="24"/>
        </w:rPr>
        <w:t>(</w:t>
      </w:r>
      <w:r w:rsidR="004E1149" w:rsidRPr="00635F4A">
        <w:rPr>
          <w:b w:val="0"/>
          <w:sz w:val="24"/>
        </w:rPr>
        <w:t>AIDA-IN</w:t>
      </w:r>
      <w:r w:rsidR="00E1795D" w:rsidRPr="00635F4A">
        <w:rPr>
          <w:b w:val="0"/>
          <w:sz w:val="24"/>
        </w:rPr>
        <w:t>)</w:t>
      </w:r>
    </w:p>
    <w:p w14:paraId="2F57AFE3" w14:textId="4A1BCD02" w:rsidR="006D618F" w:rsidRPr="00635F4A" w:rsidRDefault="00192384" w:rsidP="00AC7CFD">
      <w:pPr>
        <w:pStyle w:val="Rubrik1"/>
        <w:spacing w:before="0"/>
      </w:pPr>
      <w:r w:rsidRPr="00635F4A">
        <w:t>&lt;</w:t>
      </w:r>
      <w:r w:rsidR="00A6704C" w:rsidRPr="00635F4A">
        <w:t>Proje</w:t>
      </w:r>
      <w:r w:rsidR="00F30E0A" w:rsidRPr="00635F4A">
        <w:t>k</w:t>
      </w:r>
      <w:r w:rsidR="00932109" w:rsidRPr="00635F4A">
        <w:t>t</w:t>
      </w:r>
      <w:r w:rsidR="00A6704C" w:rsidRPr="00635F4A">
        <w:t xml:space="preserve"> </w:t>
      </w:r>
      <w:r w:rsidR="00932109" w:rsidRPr="00635F4A">
        <w:t>tit</w:t>
      </w:r>
      <w:bookmarkEnd w:id="0"/>
      <w:r w:rsidR="00F30E0A" w:rsidRPr="00635F4A">
        <w:t>el</w:t>
      </w:r>
      <w:r w:rsidR="00A6704C" w:rsidRPr="00635F4A">
        <w:t>&gt;</w:t>
      </w:r>
    </w:p>
    <w:p w14:paraId="65D42326" w14:textId="56B880FD" w:rsidR="00A6704C" w:rsidRPr="00635F4A" w:rsidRDefault="00A91FF0" w:rsidP="00B45587">
      <w:r w:rsidRPr="00635F4A">
        <w:t>&lt;</w:t>
      </w:r>
      <w:r w:rsidR="00645C4B" w:rsidRPr="00635F4A">
        <w:t xml:space="preserve">Mer information om projektformen finns i dokumentet </w:t>
      </w:r>
      <w:r w:rsidR="00645C4B" w:rsidRPr="00635F4A">
        <w:rPr>
          <w:i/>
          <w:iCs/>
        </w:rPr>
        <w:t>Opportunity for AIDA-IN.</w:t>
      </w:r>
      <w:r w:rsidR="00645C4B" w:rsidRPr="00635F4A">
        <w:t xml:space="preserve"> </w:t>
      </w:r>
      <w:r w:rsidR="00194A88" w:rsidRPr="00635F4A">
        <w:t>Ansökan</w:t>
      </w:r>
      <w:r w:rsidR="00F30E0A" w:rsidRPr="00635F4A">
        <w:t xml:space="preserve"> ska </w:t>
      </w:r>
      <w:r w:rsidR="00194A88" w:rsidRPr="00635F4A">
        <w:t xml:space="preserve">hållas </w:t>
      </w:r>
      <w:r w:rsidR="009F3310" w:rsidRPr="00635F4A">
        <w:t>koncis</w:t>
      </w:r>
      <w:r w:rsidR="00360418" w:rsidRPr="00635F4A">
        <w:t xml:space="preserve"> </w:t>
      </w:r>
      <w:r w:rsidR="00521152" w:rsidRPr="00635F4A">
        <w:t xml:space="preserve">och omfatta </w:t>
      </w:r>
      <w:r w:rsidR="00645C4B" w:rsidRPr="00635F4A">
        <w:t>4</w:t>
      </w:r>
      <w:r w:rsidR="00F46368" w:rsidRPr="00635F4A">
        <w:t>-</w:t>
      </w:r>
      <w:r w:rsidR="00F30E0A" w:rsidRPr="00635F4A">
        <w:t>6 sidor. Vänligen ta bort instruktioner</w:t>
      </w:r>
      <w:r w:rsidR="00360418" w:rsidRPr="00635F4A">
        <w:t>na</w:t>
      </w:r>
      <w:r w:rsidR="00F30E0A" w:rsidRPr="00635F4A">
        <w:t xml:space="preserve"> i</w:t>
      </w:r>
      <w:r w:rsidR="007B3A3D" w:rsidRPr="00635F4A">
        <w:t>nom</w:t>
      </w:r>
      <w:r w:rsidR="00F30E0A" w:rsidRPr="00635F4A">
        <w:t xml:space="preserve"> parentes</w:t>
      </w:r>
      <w:r w:rsidR="007B3A3D" w:rsidRPr="00635F4A">
        <w:t>, såsom denna,</w:t>
      </w:r>
      <w:r w:rsidR="00F30E0A" w:rsidRPr="00635F4A">
        <w:t xml:space="preserve"> </w:t>
      </w:r>
      <w:r w:rsidR="007B3A3D" w:rsidRPr="00635F4A">
        <w:t>innan inskick</w:t>
      </w:r>
      <w:r w:rsidR="00F30E0A" w:rsidRPr="00635F4A">
        <w:t>.</w:t>
      </w:r>
      <w:r w:rsidR="00F176C6" w:rsidRPr="00635F4A">
        <w:t xml:space="preserve"> </w:t>
      </w:r>
      <w:r w:rsidR="00F30E0A" w:rsidRPr="00635F4A">
        <w:t>&gt;</w:t>
      </w:r>
    </w:p>
    <w:p w14:paraId="4E2D60C8" w14:textId="48D1EB10" w:rsidR="00AE3C6F" w:rsidRPr="00635F4A" w:rsidRDefault="00AE3C6F" w:rsidP="00192384">
      <w:r w:rsidRPr="00635F4A">
        <w:t>&lt;</w:t>
      </w:r>
      <w:r w:rsidR="0092177C" w:rsidRPr="00635F4A">
        <w:t>Bifoga CV, max 2 sidor per person, för tre nyckelpersoner i projektet</w:t>
      </w:r>
      <w:r w:rsidRPr="00635F4A">
        <w:t>.&gt;</w:t>
      </w:r>
    </w:p>
    <w:p w14:paraId="6AD1EF93" w14:textId="6E80DFA9" w:rsidR="00986EA5" w:rsidRPr="00635F4A" w:rsidRDefault="006A78C8" w:rsidP="00AC7CFD">
      <w:pPr>
        <w:pStyle w:val="Rubrik2"/>
      </w:pPr>
      <w:r w:rsidRPr="00635F4A">
        <w:t>Kontaktperson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695"/>
        <w:gridCol w:w="3683"/>
      </w:tblGrid>
      <w:tr w:rsidR="00A91FF0" w:rsidRPr="00635F4A" w14:paraId="7A706A69" w14:textId="77777777" w:rsidTr="0093690D">
        <w:tc>
          <w:tcPr>
            <w:tcW w:w="1555" w:type="dxa"/>
          </w:tcPr>
          <w:p w14:paraId="61F80FAA" w14:textId="24DDAC03" w:rsidR="00A91FF0" w:rsidRPr="00635F4A" w:rsidRDefault="00A91FF0" w:rsidP="00A91FF0">
            <w:pPr>
              <w:spacing w:before="0"/>
              <w:rPr>
                <w:lang w:eastAsia="sv-SE"/>
              </w:rPr>
            </w:pPr>
            <w:r w:rsidRPr="00635F4A">
              <w:rPr>
                <w:lang w:eastAsia="sv-SE"/>
              </w:rPr>
              <w:t>Nam</w:t>
            </w:r>
            <w:r w:rsidR="006A78C8" w:rsidRPr="00635F4A">
              <w:rPr>
                <w:lang w:eastAsia="sv-SE"/>
              </w:rPr>
              <w:t>n</w:t>
            </w:r>
            <w:r w:rsidRPr="00635F4A">
              <w:rPr>
                <w:lang w:eastAsia="sv-SE"/>
              </w:rPr>
              <w:t>:</w:t>
            </w:r>
          </w:p>
        </w:tc>
        <w:tc>
          <w:tcPr>
            <w:tcW w:w="2693" w:type="dxa"/>
          </w:tcPr>
          <w:p w14:paraId="047DE060" w14:textId="77777777" w:rsidR="00A91FF0" w:rsidRPr="00635F4A" w:rsidRDefault="00A91FF0" w:rsidP="00A91FF0">
            <w:pPr>
              <w:spacing w:before="0"/>
              <w:rPr>
                <w:lang w:eastAsia="sv-SE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6C1580C3" w14:textId="5E3942F8" w:rsidR="00A91FF0" w:rsidRPr="00635F4A" w:rsidRDefault="00612405" w:rsidP="00A91FF0">
            <w:pPr>
              <w:spacing w:before="0"/>
              <w:rPr>
                <w:lang w:eastAsia="sv-SE"/>
              </w:rPr>
            </w:pPr>
            <w:r w:rsidRPr="00635F4A">
              <w:rPr>
                <w:lang w:eastAsia="sv-SE"/>
              </w:rPr>
              <w:t>Telefonnummer</w:t>
            </w:r>
            <w:r w:rsidR="00A91FF0" w:rsidRPr="00635F4A">
              <w:rPr>
                <w:lang w:eastAsia="sv-SE"/>
              </w:rPr>
              <w:t>:</w:t>
            </w:r>
          </w:p>
        </w:tc>
        <w:tc>
          <w:tcPr>
            <w:tcW w:w="3683" w:type="dxa"/>
          </w:tcPr>
          <w:p w14:paraId="0FF9BA65" w14:textId="77777777" w:rsidR="00A91FF0" w:rsidRPr="00635F4A" w:rsidRDefault="00A91FF0" w:rsidP="00A91FF0">
            <w:pPr>
              <w:spacing w:before="0"/>
              <w:rPr>
                <w:lang w:eastAsia="sv-SE"/>
              </w:rPr>
            </w:pPr>
          </w:p>
        </w:tc>
      </w:tr>
      <w:tr w:rsidR="00A91FF0" w:rsidRPr="00635F4A" w14:paraId="78278FBF" w14:textId="77777777" w:rsidTr="0093690D">
        <w:tc>
          <w:tcPr>
            <w:tcW w:w="1555" w:type="dxa"/>
          </w:tcPr>
          <w:p w14:paraId="45AF476A" w14:textId="5507B322" w:rsidR="00A91FF0" w:rsidRPr="00635F4A" w:rsidRDefault="00A91FF0" w:rsidP="00A91FF0">
            <w:pPr>
              <w:spacing w:before="0"/>
              <w:rPr>
                <w:lang w:eastAsia="sv-SE"/>
              </w:rPr>
            </w:pPr>
            <w:r w:rsidRPr="00635F4A">
              <w:rPr>
                <w:lang w:eastAsia="sv-SE"/>
              </w:rPr>
              <w:t>Organi</w:t>
            </w:r>
            <w:r w:rsidR="006A78C8" w:rsidRPr="00635F4A">
              <w:rPr>
                <w:lang w:eastAsia="sv-SE"/>
              </w:rPr>
              <w:t>s</w:t>
            </w:r>
            <w:r w:rsidRPr="00635F4A">
              <w:rPr>
                <w:lang w:eastAsia="sv-SE"/>
              </w:rPr>
              <w:t>ation:</w:t>
            </w:r>
          </w:p>
        </w:tc>
        <w:tc>
          <w:tcPr>
            <w:tcW w:w="2693" w:type="dxa"/>
          </w:tcPr>
          <w:p w14:paraId="70537E5A" w14:textId="77777777" w:rsidR="00A91FF0" w:rsidRPr="00635F4A" w:rsidRDefault="00A91FF0" w:rsidP="00A91FF0">
            <w:pPr>
              <w:spacing w:before="0"/>
              <w:rPr>
                <w:lang w:eastAsia="sv-SE"/>
              </w:rPr>
            </w:pPr>
          </w:p>
        </w:tc>
        <w:tc>
          <w:tcPr>
            <w:tcW w:w="1562" w:type="dxa"/>
            <w:vMerge w:val="restart"/>
            <w:tcBorders>
              <w:bottom w:val="nil"/>
            </w:tcBorders>
          </w:tcPr>
          <w:p w14:paraId="4E234286" w14:textId="6D35965C" w:rsidR="00A91FF0" w:rsidRPr="00635F4A" w:rsidRDefault="00A91FF0" w:rsidP="0093690D">
            <w:pPr>
              <w:spacing w:before="0"/>
              <w:rPr>
                <w:lang w:eastAsia="sv-SE"/>
              </w:rPr>
            </w:pPr>
            <w:r w:rsidRPr="00635F4A">
              <w:rPr>
                <w:lang w:eastAsia="sv-SE"/>
              </w:rPr>
              <w:t>Postadress:</w:t>
            </w:r>
          </w:p>
        </w:tc>
        <w:tc>
          <w:tcPr>
            <w:tcW w:w="3683" w:type="dxa"/>
          </w:tcPr>
          <w:p w14:paraId="39BBE406" w14:textId="77777777" w:rsidR="00A91FF0" w:rsidRPr="00635F4A" w:rsidRDefault="00A91FF0" w:rsidP="00A91FF0">
            <w:pPr>
              <w:spacing w:before="0"/>
              <w:rPr>
                <w:lang w:eastAsia="sv-SE"/>
              </w:rPr>
            </w:pPr>
          </w:p>
        </w:tc>
      </w:tr>
      <w:tr w:rsidR="00A91FF0" w:rsidRPr="00635F4A" w14:paraId="6FA1142B" w14:textId="77777777" w:rsidTr="0093690D">
        <w:tc>
          <w:tcPr>
            <w:tcW w:w="1555" w:type="dxa"/>
          </w:tcPr>
          <w:p w14:paraId="20C27CDD" w14:textId="2D394CF6" w:rsidR="00A91FF0" w:rsidRPr="00635F4A" w:rsidRDefault="00A91FF0" w:rsidP="00A91FF0">
            <w:pPr>
              <w:spacing w:before="0"/>
              <w:rPr>
                <w:lang w:eastAsia="sv-SE"/>
              </w:rPr>
            </w:pPr>
            <w:r w:rsidRPr="00635F4A">
              <w:rPr>
                <w:lang w:eastAsia="sv-SE"/>
              </w:rPr>
              <w:t>E-mail:</w:t>
            </w:r>
          </w:p>
        </w:tc>
        <w:tc>
          <w:tcPr>
            <w:tcW w:w="2693" w:type="dxa"/>
          </w:tcPr>
          <w:p w14:paraId="603CE21B" w14:textId="77777777" w:rsidR="00A91FF0" w:rsidRPr="00635F4A" w:rsidRDefault="00A91FF0" w:rsidP="00A91FF0">
            <w:pPr>
              <w:spacing w:before="0"/>
              <w:rPr>
                <w:lang w:eastAsia="sv-SE"/>
              </w:rPr>
            </w:pPr>
          </w:p>
        </w:tc>
        <w:tc>
          <w:tcPr>
            <w:tcW w:w="1562" w:type="dxa"/>
            <w:vMerge/>
            <w:tcBorders>
              <w:top w:val="nil"/>
              <w:bottom w:val="nil"/>
            </w:tcBorders>
          </w:tcPr>
          <w:p w14:paraId="1ABB0C03" w14:textId="77777777" w:rsidR="00A91FF0" w:rsidRPr="00635F4A" w:rsidRDefault="00A91FF0" w:rsidP="0093690D">
            <w:pPr>
              <w:spacing w:before="0"/>
              <w:rPr>
                <w:lang w:eastAsia="sv-SE"/>
              </w:rPr>
            </w:pPr>
          </w:p>
        </w:tc>
        <w:tc>
          <w:tcPr>
            <w:tcW w:w="3683" w:type="dxa"/>
          </w:tcPr>
          <w:p w14:paraId="14C89FA4" w14:textId="77777777" w:rsidR="00A91FF0" w:rsidRPr="00635F4A" w:rsidRDefault="00A91FF0" w:rsidP="00A91FF0">
            <w:pPr>
              <w:spacing w:before="0"/>
              <w:rPr>
                <w:lang w:eastAsia="sv-SE"/>
              </w:rPr>
            </w:pPr>
          </w:p>
        </w:tc>
      </w:tr>
      <w:tr w:rsidR="0093690D" w:rsidRPr="00635F4A" w14:paraId="5C8F2245" w14:textId="77777777" w:rsidTr="0093690D">
        <w:tc>
          <w:tcPr>
            <w:tcW w:w="1555" w:type="dxa"/>
          </w:tcPr>
          <w:p w14:paraId="0CF2F26C" w14:textId="0B31D15B" w:rsidR="0093690D" w:rsidRPr="00635F4A" w:rsidRDefault="00A95C6D" w:rsidP="00A91FF0">
            <w:pPr>
              <w:spacing w:before="0"/>
              <w:rPr>
                <w:lang w:eastAsia="sv-SE"/>
              </w:rPr>
            </w:pPr>
            <w:r w:rsidRPr="00635F4A">
              <w:rPr>
                <w:lang w:eastAsia="sv-SE"/>
              </w:rPr>
              <w:t xml:space="preserve">Ev. </w:t>
            </w:r>
            <w:r w:rsidR="0093690D" w:rsidRPr="00635F4A">
              <w:rPr>
                <w:lang w:eastAsia="sv-SE"/>
              </w:rPr>
              <w:t>O</w:t>
            </w:r>
            <w:r w:rsidR="00DB7DDA" w:rsidRPr="00635F4A">
              <w:rPr>
                <w:lang w:eastAsia="sv-SE"/>
              </w:rPr>
              <w:t>RCID</w:t>
            </w:r>
            <w:r w:rsidR="0093690D" w:rsidRPr="00635F4A">
              <w:rPr>
                <w:lang w:eastAsia="sv-SE"/>
              </w:rPr>
              <w:t xml:space="preserve"> ID</w:t>
            </w:r>
          </w:p>
        </w:tc>
        <w:tc>
          <w:tcPr>
            <w:tcW w:w="2693" w:type="dxa"/>
          </w:tcPr>
          <w:p w14:paraId="5F4AD540" w14:textId="77777777" w:rsidR="0093690D" w:rsidRPr="00635F4A" w:rsidRDefault="0093690D" w:rsidP="00A91FF0">
            <w:pPr>
              <w:spacing w:before="0"/>
              <w:rPr>
                <w:lang w:eastAsia="sv-SE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54E3E50C" w14:textId="77777777" w:rsidR="0093690D" w:rsidRPr="00635F4A" w:rsidRDefault="0093690D" w:rsidP="0093690D">
            <w:pPr>
              <w:spacing w:before="0"/>
              <w:rPr>
                <w:lang w:eastAsia="sv-SE"/>
              </w:rPr>
            </w:pPr>
          </w:p>
        </w:tc>
        <w:tc>
          <w:tcPr>
            <w:tcW w:w="3683" w:type="dxa"/>
          </w:tcPr>
          <w:p w14:paraId="45D6CD4F" w14:textId="77777777" w:rsidR="0093690D" w:rsidRPr="00635F4A" w:rsidRDefault="0093690D" w:rsidP="00A91FF0">
            <w:pPr>
              <w:spacing w:before="0"/>
              <w:rPr>
                <w:lang w:eastAsia="sv-SE"/>
              </w:rPr>
            </w:pPr>
          </w:p>
        </w:tc>
      </w:tr>
    </w:tbl>
    <w:p w14:paraId="3A0DF357" w14:textId="06A3687A" w:rsidR="00A50FF1" w:rsidRPr="00635F4A" w:rsidRDefault="006A78C8" w:rsidP="00AC7CFD">
      <w:pPr>
        <w:pStyle w:val="Rubrik2"/>
      </w:pPr>
      <w:r w:rsidRPr="00635F4A">
        <w:t>Huvud</w:t>
      </w:r>
      <w:r w:rsidR="00216612" w:rsidRPr="00635F4A">
        <w:t>deltagare</w:t>
      </w:r>
    </w:p>
    <w:tbl>
      <w:tblPr>
        <w:tblStyle w:val="Rutntstabell4dekorfrg3"/>
        <w:tblW w:w="9351" w:type="dxa"/>
        <w:tblLook w:val="04A0" w:firstRow="1" w:lastRow="0" w:firstColumn="1" w:lastColumn="0" w:noHBand="0" w:noVBand="1"/>
      </w:tblPr>
      <w:tblGrid>
        <w:gridCol w:w="1838"/>
        <w:gridCol w:w="1985"/>
        <w:gridCol w:w="3969"/>
        <w:gridCol w:w="1559"/>
      </w:tblGrid>
      <w:tr w:rsidR="0032334E" w:rsidRPr="00635F4A" w14:paraId="397BD4E9" w14:textId="68C44F36" w:rsidTr="009E7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1AA4346" w14:textId="777727B9" w:rsidR="0032334E" w:rsidRPr="00635F4A" w:rsidRDefault="00216612" w:rsidP="002D4A81">
            <w:pPr>
              <w:spacing w:before="0"/>
              <w:rPr>
                <w:color w:val="auto"/>
                <w:sz w:val="20"/>
              </w:rPr>
            </w:pPr>
            <w:r w:rsidRPr="00635F4A">
              <w:rPr>
                <w:color w:val="auto"/>
                <w:sz w:val="20"/>
              </w:rPr>
              <w:t>Individ</w:t>
            </w:r>
          </w:p>
        </w:tc>
        <w:tc>
          <w:tcPr>
            <w:tcW w:w="1985" w:type="dxa"/>
          </w:tcPr>
          <w:p w14:paraId="0464B2A8" w14:textId="22B72D6B" w:rsidR="0032334E" w:rsidRPr="00635F4A" w:rsidRDefault="0032334E" w:rsidP="002D4A8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635F4A">
              <w:rPr>
                <w:color w:val="auto"/>
                <w:sz w:val="20"/>
              </w:rPr>
              <w:t>Organi</w:t>
            </w:r>
            <w:r w:rsidR="009E73DA" w:rsidRPr="00635F4A">
              <w:rPr>
                <w:color w:val="auto"/>
                <w:sz w:val="20"/>
              </w:rPr>
              <w:t>s</w:t>
            </w:r>
            <w:r w:rsidRPr="00635F4A">
              <w:rPr>
                <w:color w:val="auto"/>
                <w:sz w:val="20"/>
              </w:rPr>
              <w:t>ation</w:t>
            </w:r>
          </w:p>
        </w:tc>
        <w:tc>
          <w:tcPr>
            <w:tcW w:w="3969" w:type="dxa"/>
          </w:tcPr>
          <w:p w14:paraId="0BE3B3F7" w14:textId="04985F78" w:rsidR="0032334E" w:rsidRPr="00635F4A" w:rsidRDefault="0032334E" w:rsidP="002D4A8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635F4A">
              <w:rPr>
                <w:color w:val="auto"/>
                <w:sz w:val="20"/>
              </w:rPr>
              <w:t>Tite</w:t>
            </w:r>
            <w:r w:rsidR="009E73DA" w:rsidRPr="00635F4A">
              <w:rPr>
                <w:color w:val="auto"/>
                <w:sz w:val="20"/>
              </w:rPr>
              <w:t>l</w:t>
            </w:r>
            <w:r w:rsidRPr="00635F4A">
              <w:rPr>
                <w:color w:val="auto"/>
                <w:sz w:val="20"/>
              </w:rPr>
              <w:t xml:space="preserve">, </w:t>
            </w:r>
            <w:r w:rsidR="009E73DA" w:rsidRPr="00635F4A">
              <w:rPr>
                <w:color w:val="auto"/>
                <w:sz w:val="20"/>
              </w:rPr>
              <w:t>roll i projektet &amp; relevant expertis</w:t>
            </w:r>
          </w:p>
        </w:tc>
        <w:tc>
          <w:tcPr>
            <w:tcW w:w="1559" w:type="dxa"/>
          </w:tcPr>
          <w:p w14:paraId="46EB7E0C" w14:textId="26F52270" w:rsidR="0032334E" w:rsidRPr="00635F4A" w:rsidRDefault="0032334E" w:rsidP="002D4A8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635F4A">
              <w:rPr>
                <w:color w:val="auto"/>
                <w:sz w:val="20"/>
              </w:rPr>
              <w:t>Man-</w:t>
            </w:r>
            <w:r w:rsidR="009E73DA" w:rsidRPr="00635F4A">
              <w:rPr>
                <w:color w:val="auto"/>
                <w:sz w:val="20"/>
              </w:rPr>
              <w:t>timmar</w:t>
            </w:r>
          </w:p>
        </w:tc>
      </w:tr>
      <w:tr w:rsidR="0032334E" w:rsidRPr="00635F4A" w14:paraId="4B334813" w14:textId="31C38DD8" w:rsidTr="009E7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EA3C1BD" w14:textId="7906DC99" w:rsidR="0032334E" w:rsidRPr="00635F4A" w:rsidRDefault="0032334E" w:rsidP="002D4A81">
            <w:pPr>
              <w:spacing w:before="0"/>
              <w:rPr>
                <w:b w:val="0"/>
                <w:sz w:val="20"/>
              </w:rPr>
            </w:pPr>
          </w:p>
        </w:tc>
        <w:tc>
          <w:tcPr>
            <w:tcW w:w="1985" w:type="dxa"/>
          </w:tcPr>
          <w:p w14:paraId="2FD5EC50" w14:textId="77777777" w:rsidR="0032334E" w:rsidRPr="00635F4A" w:rsidRDefault="0032334E" w:rsidP="002D4A8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969" w:type="dxa"/>
          </w:tcPr>
          <w:p w14:paraId="4B4C5A5C" w14:textId="26268C02" w:rsidR="0032334E" w:rsidRPr="00635F4A" w:rsidRDefault="0032334E" w:rsidP="002D4A8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</w:tcPr>
          <w:p w14:paraId="27D17F64" w14:textId="77777777" w:rsidR="0032334E" w:rsidRPr="00635F4A" w:rsidRDefault="0032334E" w:rsidP="002D4A8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2334E" w:rsidRPr="00635F4A" w14:paraId="0E8C1A3A" w14:textId="563C2C93" w:rsidTr="009E7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960D3C7" w14:textId="498D83A1" w:rsidR="0032334E" w:rsidRPr="00635F4A" w:rsidRDefault="0032334E" w:rsidP="002D4A81">
            <w:pPr>
              <w:spacing w:before="0"/>
              <w:rPr>
                <w:b w:val="0"/>
                <w:sz w:val="20"/>
              </w:rPr>
            </w:pPr>
          </w:p>
        </w:tc>
        <w:tc>
          <w:tcPr>
            <w:tcW w:w="1985" w:type="dxa"/>
          </w:tcPr>
          <w:p w14:paraId="343FC432" w14:textId="77777777" w:rsidR="0032334E" w:rsidRPr="00635F4A" w:rsidRDefault="0032334E" w:rsidP="002D4A8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969" w:type="dxa"/>
          </w:tcPr>
          <w:p w14:paraId="62A928B9" w14:textId="3CD78CC2" w:rsidR="0032334E" w:rsidRPr="00635F4A" w:rsidRDefault="0032334E" w:rsidP="002D4A8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</w:tcPr>
          <w:p w14:paraId="44E33BEA" w14:textId="77777777" w:rsidR="0032334E" w:rsidRPr="00635F4A" w:rsidRDefault="0032334E" w:rsidP="002D4A8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2334E" w:rsidRPr="00635F4A" w14:paraId="4AA7B09B" w14:textId="1DD077EF" w:rsidTr="009E7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FD6CE75" w14:textId="4029BDC1" w:rsidR="0032334E" w:rsidRPr="00635F4A" w:rsidRDefault="0032334E" w:rsidP="002D4A81">
            <w:pPr>
              <w:spacing w:before="0"/>
              <w:rPr>
                <w:b w:val="0"/>
                <w:sz w:val="20"/>
              </w:rPr>
            </w:pPr>
          </w:p>
        </w:tc>
        <w:tc>
          <w:tcPr>
            <w:tcW w:w="1985" w:type="dxa"/>
          </w:tcPr>
          <w:p w14:paraId="4B1AE17C" w14:textId="77777777" w:rsidR="0032334E" w:rsidRPr="00635F4A" w:rsidRDefault="0032334E" w:rsidP="002D4A8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969" w:type="dxa"/>
          </w:tcPr>
          <w:p w14:paraId="5EBB187F" w14:textId="0D568437" w:rsidR="0032334E" w:rsidRPr="00635F4A" w:rsidRDefault="0032334E" w:rsidP="002D4A8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</w:tcPr>
          <w:p w14:paraId="7643EBC2" w14:textId="77777777" w:rsidR="0032334E" w:rsidRPr="00635F4A" w:rsidRDefault="0032334E" w:rsidP="002D4A8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2334E" w:rsidRPr="00635F4A" w14:paraId="40D32AB8" w14:textId="4B17A4C7" w:rsidTr="009E7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E2EF670" w14:textId="5F0A4DE9" w:rsidR="0032334E" w:rsidRPr="00635F4A" w:rsidRDefault="0032334E" w:rsidP="002D4A81">
            <w:pPr>
              <w:spacing w:before="0"/>
              <w:rPr>
                <w:b w:val="0"/>
                <w:sz w:val="20"/>
              </w:rPr>
            </w:pPr>
          </w:p>
        </w:tc>
        <w:tc>
          <w:tcPr>
            <w:tcW w:w="1985" w:type="dxa"/>
          </w:tcPr>
          <w:p w14:paraId="50112A88" w14:textId="77777777" w:rsidR="0032334E" w:rsidRPr="00635F4A" w:rsidRDefault="0032334E" w:rsidP="002D4A8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969" w:type="dxa"/>
          </w:tcPr>
          <w:p w14:paraId="0AB0EF26" w14:textId="61493207" w:rsidR="0032334E" w:rsidRPr="00635F4A" w:rsidRDefault="0032334E" w:rsidP="002D4A8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</w:tcPr>
          <w:p w14:paraId="0E18E483" w14:textId="77777777" w:rsidR="0032334E" w:rsidRPr="00635F4A" w:rsidRDefault="0032334E" w:rsidP="002D4A8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08AC0823" w14:textId="77B3F24E" w:rsidR="003A6199" w:rsidRPr="00635F4A" w:rsidRDefault="009E73DA" w:rsidP="003A6199">
      <w:pPr>
        <w:pStyle w:val="Rubrik2"/>
      </w:pPr>
      <w:r w:rsidRPr="00635F4A">
        <w:t>Bakgrund</w:t>
      </w:r>
    </w:p>
    <w:p w14:paraId="05AEF8C0" w14:textId="193B2560" w:rsidR="0050661B" w:rsidRPr="00635F4A" w:rsidRDefault="002A5B6F" w:rsidP="0050661B">
      <w:pPr>
        <w:pStyle w:val="Rubrik2"/>
        <w:rPr>
          <w:rFonts w:ascii="Times New Roman" w:hAnsi="Times New Roman"/>
          <w:b w:val="0"/>
          <w:kern w:val="0"/>
          <w:szCs w:val="20"/>
        </w:rPr>
      </w:pPr>
      <w:r w:rsidRPr="00635F4A">
        <w:rPr>
          <w:rFonts w:ascii="Times New Roman" w:hAnsi="Times New Roman"/>
          <w:b w:val="0"/>
          <w:kern w:val="0"/>
          <w:szCs w:val="20"/>
        </w:rPr>
        <w:t>&lt;</w:t>
      </w:r>
      <w:r w:rsidR="0050661B" w:rsidRPr="00635F4A">
        <w:rPr>
          <w:rFonts w:ascii="Times New Roman" w:hAnsi="Times New Roman"/>
          <w:b w:val="0"/>
          <w:kern w:val="0"/>
          <w:szCs w:val="20"/>
        </w:rPr>
        <w:t xml:space="preserve">Beskriv det </w:t>
      </w:r>
      <w:r w:rsidR="00651183" w:rsidRPr="00635F4A">
        <w:rPr>
          <w:rFonts w:ascii="Times New Roman" w:hAnsi="Times New Roman"/>
          <w:b w:val="0"/>
          <w:kern w:val="0"/>
          <w:szCs w:val="20"/>
        </w:rPr>
        <w:t>avgränsade</w:t>
      </w:r>
      <w:r w:rsidR="0061279F" w:rsidRPr="00635F4A">
        <w:rPr>
          <w:rFonts w:ascii="Times New Roman" w:hAnsi="Times New Roman"/>
          <w:b w:val="0"/>
          <w:kern w:val="0"/>
          <w:szCs w:val="20"/>
        </w:rPr>
        <w:t xml:space="preserve"> bildmedicinska</w:t>
      </w:r>
      <w:r w:rsidR="0050661B" w:rsidRPr="00635F4A">
        <w:rPr>
          <w:rFonts w:ascii="Times New Roman" w:hAnsi="Times New Roman"/>
          <w:b w:val="0"/>
          <w:kern w:val="0"/>
          <w:szCs w:val="20"/>
        </w:rPr>
        <w:t xml:space="preserve"> område</w:t>
      </w:r>
      <w:r w:rsidR="00651183" w:rsidRPr="00635F4A">
        <w:rPr>
          <w:rFonts w:ascii="Times New Roman" w:hAnsi="Times New Roman"/>
          <w:b w:val="0"/>
          <w:kern w:val="0"/>
          <w:szCs w:val="20"/>
        </w:rPr>
        <w:t xml:space="preserve"> </w:t>
      </w:r>
      <w:r w:rsidR="0050661B" w:rsidRPr="00635F4A">
        <w:rPr>
          <w:rFonts w:ascii="Times New Roman" w:hAnsi="Times New Roman"/>
          <w:b w:val="0"/>
          <w:kern w:val="0"/>
          <w:szCs w:val="20"/>
        </w:rPr>
        <w:t xml:space="preserve">där nätverket </w:t>
      </w:r>
      <w:r w:rsidR="00193FFD" w:rsidRPr="00635F4A">
        <w:rPr>
          <w:rFonts w:ascii="Times New Roman" w:hAnsi="Times New Roman"/>
          <w:b w:val="0"/>
          <w:kern w:val="0"/>
          <w:szCs w:val="20"/>
        </w:rPr>
        <w:t>avser att verka</w:t>
      </w:r>
      <w:r w:rsidR="0050661B" w:rsidRPr="00635F4A">
        <w:rPr>
          <w:rFonts w:ascii="Times New Roman" w:hAnsi="Times New Roman"/>
          <w:b w:val="0"/>
          <w:kern w:val="0"/>
          <w:szCs w:val="20"/>
        </w:rPr>
        <w:t xml:space="preserve"> samt värdet av att etablera ett </w:t>
      </w:r>
      <w:r w:rsidR="00A03A1C" w:rsidRPr="00635F4A">
        <w:rPr>
          <w:rFonts w:ascii="Times New Roman" w:hAnsi="Times New Roman"/>
          <w:b w:val="0"/>
          <w:kern w:val="0"/>
          <w:szCs w:val="20"/>
        </w:rPr>
        <w:t>AI</w:t>
      </w:r>
      <w:r w:rsidR="00B066AE" w:rsidRPr="00635F4A">
        <w:rPr>
          <w:rFonts w:ascii="Times New Roman" w:hAnsi="Times New Roman"/>
          <w:b w:val="0"/>
          <w:kern w:val="0"/>
          <w:szCs w:val="20"/>
        </w:rPr>
        <w:t>-</w:t>
      </w:r>
      <w:r w:rsidR="00D14F4E" w:rsidRPr="00635F4A">
        <w:rPr>
          <w:rFonts w:ascii="Times New Roman" w:hAnsi="Times New Roman"/>
          <w:b w:val="0"/>
          <w:kern w:val="0"/>
          <w:szCs w:val="20"/>
        </w:rPr>
        <w:t>införande</w:t>
      </w:r>
      <w:r w:rsidR="0050661B" w:rsidRPr="00635F4A">
        <w:rPr>
          <w:rFonts w:ascii="Times New Roman" w:hAnsi="Times New Roman"/>
          <w:b w:val="0"/>
          <w:kern w:val="0"/>
          <w:szCs w:val="20"/>
        </w:rPr>
        <w:t>nätverk</w:t>
      </w:r>
      <w:r w:rsidR="00B066AE" w:rsidRPr="00635F4A">
        <w:rPr>
          <w:rFonts w:ascii="Times New Roman" w:hAnsi="Times New Roman"/>
          <w:b w:val="0"/>
          <w:kern w:val="0"/>
          <w:szCs w:val="20"/>
        </w:rPr>
        <w:t xml:space="preserve"> </w:t>
      </w:r>
      <w:r w:rsidR="002C313D" w:rsidRPr="00635F4A">
        <w:rPr>
          <w:rFonts w:ascii="Times New Roman" w:hAnsi="Times New Roman"/>
          <w:b w:val="0"/>
          <w:kern w:val="0"/>
          <w:szCs w:val="20"/>
        </w:rPr>
        <w:t>inom detta</w:t>
      </w:r>
      <w:r w:rsidR="0050661B" w:rsidRPr="00635F4A">
        <w:rPr>
          <w:rFonts w:ascii="Times New Roman" w:hAnsi="Times New Roman"/>
          <w:b w:val="0"/>
          <w:kern w:val="0"/>
          <w:szCs w:val="20"/>
        </w:rPr>
        <w:t>.</w:t>
      </w:r>
      <w:r w:rsidRPr="00635F4A">
        <w:rPr>
          <w:rFonts w:ascii="Times New Roman" w:hAnsi="Times New Roman"/>
          <w:b w:val="0"/>
          <w:kern w:val="0"/>
          <w:szCs w:val="20"/>
        </w:rPr>
        <w:t>&gt;</w:t>
      </w:r>
    </w:p>
    <w:p w14:paraId="776A41EA" w14:textId="6AE15B20" w:rsidR="00A50FF1" w:rsidRPr="00635F4A" w:rsidRDefault="00EC3FD5" w:rsidP="00AC7CFD">
      <w:pPr>
        <w:pStyle w:val="Rubrik2"/>
      </w:pPr>
      <w:r w:rsidRPr="00635F4A">
        <w:t>N</w:t>
      </w:r>
      <w:r w:rsidR="009E73DA" w:rsidRPr="00635F4A">
        <w:t>ätverkssyfte och mål</w:t>
      </w:r>
    </w:p>
    <w:p w14:paraId="477EC06A" w14:textId="616D1FF5" w:rsidR="00AC7CFD" w:rsidRPr="00635F4A" w:rsidRDefault="00B0005D" w:rsidP="00AC7CFD">
      <w:pPr>
        <w:rPr>
          <w:lang w:eastAsia="sv-SE"/>
        </w:rPr>
      </w:pPr>
      <w:r w:rsidRPr="00635F4A">
        <w:rPr>
          <w:lang w:eastAsia="sv-SE"/>
        </w:rPr>
        <w:t>&lt;Beskriv nätverkets syfte och mål</w:t>
      </w:r>
      <w:r w:rsidR="002C313D" w:rsidRPr="00635F4A">
        <w:rPr>
          <w:lang w:eastAsia="sv-SE"/>
        </w:rPr>
        <w:t xml:space="preserve"> – </w:t>
      </w:r>
      <w:r w:rsidRPr="00635F4A">
        <w:rPr>
          <w:lang w:eastAsia="sv-SE"/>
        </w:rPr>
        <w:t>både kortsiktiga och långsiktiga</w:t>
      </w:r>
      <w:r w:rsidR="002C313D" w:rsidRPr="00635F4A">
        <w:rPr>
          <w:lang w:eastAsia="sv-SE"/>
        </w:rPr>
        <w:t xml:space="preserve"> – </w:t>
      </w:r>
      <w:r w:rsidRPr="00635F4A">
        <w:rPr>
          <w:lang w:eastAsia="sv-SE"/>
        </w:rPr>
        <w:t xml:space="preserve">samt </w:t>
      </w:r>
      <w:r w:rsidR="00A34BDC" w:rsidRPr="00635F4A">
        <w:rPr>
          <w:lang w:eastAsia="sv-SE"/>
        </w:rPr>
        <w:t xml:space="preserve">hur de </w:t>
      </w:r>
      <w:r w:rsidRPr="00635F4A">
        <w:rPr>
          <w:lang w:eastAsia="sv-SE"/>
        </w:rPr>
        <w:t xml:space="preserve">planerade </w:t>
      </w:r>
      <w:r w:rsidR="002C313D" w:rsidRPr="00635F4A">
        <w:rPr>
          <w:lang w:eastAsia="sv-SE"/>
        </w:rPr>
        <w:t xml:space="preserve">aktiviteter </w:t>
      </w:r>
      <w:r w:rsidR="00A34BDC" w:rsidRPr="00635F4A">
        <w:rPr>
          <w:lang w:eastAsia="sv-SE"/>
        </w:rPr>
        <w:t>som beskrivs i projektplanen bidrar till att</w:t>
      </w:r>
      <w:r w:rsidRPr="00635F4A">
        <w:rPr>
          <w:lang w:eastAsia="sv-SE"/>
        </w:rPr>
        <w:t xml:space="preserve"> uppnå dessa.</w:t>
      </w:r>
      <w:r w:rsidR="002A5B6F" w:rsidRPr="00635F4A">
        <w:rPr>
          <w:lang w:eastAsia="sv-SE"/>
        </w:rPr>
        <w:t xml:space="preserve">&gt; </w:t>
      </w:r>
    </w:p>
    <w:p w14:paraId="62C8EDA2" w14:textId="50B86BAE" w:rsidR="009849CE" w:rsidRPr="00635F4A" w:rsidRDefault="009849CE" w:rsidP="009849CE">
      <w:pPr>
        <w:pStyle w:val="Rubrik2"/>
      </w:pPr>
      <w:r w:rsidRPr="00635F4A">
        <w:t>Proje</w:t>
      </w:r>
      <w:r w:rsidR="00EC2B56" w:rsidRPr="00635F4A">
        <w:t>k</w:t>
      </w:r>
      <w:r w:rsidRPr="00635F4A">
        <w:t>tplan</w:t>
      </w:r>
    </w:p>
    <w:p w14:paraId="3AF72805" w14:textId="3DF0A29E" w:rsidR="009849CE" w:rsidRPr="00635F4A" w:rsidRDefault="001862EC" w:rsidP="009849CE">
      <w:pPr>
        <w:rPr>
          <w:lang w:eastAsia="sv-SE"/>
        </w:rPr>
      </w:pPr>
      <w:r w:rsidRPr="00635F4A">
        <w:rPr>
          <w:lang w:eastAsia="sv-SE"/>
        </w:rPr>
        <w:t>&lt;Beskriv aktiviteter, leverabler</w:t>
      </w:r>
      <w:r w:rsidR="00FC2F93" w:rsidRPr="00635F4A">
        <w:rPr>
          <w:lang w:eastAsia="sv-SE"/>
        </w:rPr>
        <w:t xml:space="preserve">, </w:t>
      </w:r>
      <w:r w:rsidRPr="00635F4A">
        <w:rPr>
          <w:lang w:eastAsia="sv-SE"/>
        </w:rPr>
        <w:t>tidsplan</w:t>
      </w:r>
      <w:r w:rsidR="00FC2F93" w:rsidRPr="00635F4A">
        <w:rPr>
          <w:lang w:eastAsia="sv-SE"/>
        </w:rPr>
        <w:t xml:space="preserve"> samt</w:t>
      </w:r>
      <w:r w:rsidR="00EC2B56" w:rsidRPr="00635F4A">
        <w:rPr>
          <w:lang w:eastAsia="sv-SE"/>
        </w:rPr>
        <w:t xml:space="preserve"> </w:t>
      </w:r>
      <w:r w:rsidRPr="00635F4A">
        <w:rPr>
          <w:lang w:eastAsia="sv-SE"/>
        </w:rPr>
        <w:t xml:space="preserve">start- och slutdatum. </w:t>
      </w:r>
      <w:r w:rsidR="00E412F5" w:rsidRPr="00635F4A">
        <w:rPr>
          <w:lang w:eastAsia="sv-SE"/>
        </w:rPr>
        <w:t xml:space="preserve">Redogör för de planerade insatserna för att uppnå </w:t>
      </w:r>
      <w:r w:rsidR="00A34BDC" w:rsidRPr="00635F4A">
        <w:rPr>
          <w:lang w:eastAsia="sv-SE"/>
        </w:rPr>
        <w:t>leverabler</w:t>
      </w:r>
      <w:r w:rsidR="00DA73A1" w:rsidRPr="00635F4A">
        <w:rPr>
          <w:lang w:eastAsia="sv-SE"/>
        </w:rPr>
        <w:t>na</w:t>
      </w:r>
      <w:r w:rsidR="00FC2F93" w:rsidRPr="00635F4A">
        <w:rPr>
          <w:lang w:eastAsia="sv-SE"/>
        </w:rPr>
        <w:t xml:space="preserve"> inkl. minst två planerade implementeringsproje</w:t>
      </w:r>
      <w:r w:rsidR="00467BFB" w:rsidRPr="00635F4A">
        <w:rPr>
          <w:lang w:eastAsia="sv-SE"/>
        </w:rPr>
        <w:t xml:space="preserve">kt av CE-märkta </w:t>
      </w:r>
      <w:r w:rsidR="005C4D36" w:rsidRPr="00635F4A">
        <w:rPr>
          <w:lang w:eastAsia="sv-SE"/>
        </w:rPr>
        <w:t>AI-lösningar</w:t>
      </w:r>
      <w:r w:rsidR="00E412F5" w:rsidRPr="00635F4A">
        <w:rPr>
          <w:lang w:eastAsia="sv-SE"/>
        </w:rPr>
        <w:t xml:space="preserve">. </w:t>
      </w:r>
      <w:r w:rsidR="00EC2B56" w:rsidRPr="00635F4A">
        <w:rPr>
          <w:lang w:eastAsia="sv-SE"/>
        </w:rPr>
        <w:t xml:space="preserve">Beskriv </w:t>
      </w:r>
      <w:r w:rsidR="00461B82" w:rsidRPr="00635F4A">
        <w:rPr>
          <w:lang w:eastAsia="sv-SE"/>
        </w:rPr>
        <w:t>vidare</w:t>
      </w:r>
      <w:r w:rsidR="00EC2B56" w:rsidRPr="00635F4A">
        <w:rPr>
          <w:lang w:eastAsia="sv-SE"/>
        </w:rPr>
        <w:t xml:space="preserve"> h</w:t>
      </w:r>
      <w:r w:rsidR="00836392" w:rsidRPr="00635F4A">
        <w:rPr>
          <w:lang w:eastAsia="sv-SE"/>
        </w:rPr>
        <w:t xml:space="preserve">ur </w:t>
      </w:r>
      <w:r w:rsidR="00C05334" w:rsidRPr="00635F4A">
        <w:rPr>
          <w:lang w:eastAsia="sv-SE"/>
        </w:rPr>
        <w:t xml:space="preserve">nätverket </w:t>
      </w:r>
      <w:r w:rsidR="00836392" w:rsidRPr="00635F4A">
        <w:rPr>
          <w:lang w:eastAsia="sv-SE"/>
        </w:rPr>
        <w:t xml:space="preserve">planerar </w:t>
      </w:r>
      <w:r w:rsidR="00C05334" w:rsidRPr="00635F4A">
        <w:rPr>
          <w:lang w:eastAsia="sv-SE"/>
        </w:rPr>
        <w:t>att v</w:t>
      </w:r>
      <w:r w:rsidR="00836392" w:rsidRPr="00635F4A">
        <w:rPr>
          <w:lang w:eastAsia="sv-SE"/>
        </w:rPr>
        <w:t>äxa över tid</w:t>
      </w:r>
      <w:r w:rsidR="00255143" w:rsidRPr="00635F4A">
        <w:rPr>
          <w:lang w:eastAsia="sv-SE"/>
        </w:rPr>
        <w:t>, och hur det kommer</w:t>
      </w:r>
      <w:r w:rsidR="00154A40" w:rsidRPr="00635F4A">
        <w:rPr>
          <w:lang w:eastAsia="sv-SE"/>
        </w:rPr>
        <w:t>/kan komma</w:t>
      </w:r>
      <w:r w:rsidR="00255143" w:rsidRPr="00635F4A">
        <w:rPr>
          <w:lang w:eastAsia="sv-SE"/>
        </w:rPr>
        <w:t xml:space="preserve"> förvaltas efter slutdatum</w:t>
      </w:r>
      <w:r w:rsidR="00C05334" w:rsidRPr="00635F4A">
        <w:rPr>
          <w:lang w:eastAsia="sv-SE"/>
        </w:rPr>
        <w:t>.</w:t>
      </w:r>
      <w:r w:rsidR="00836392" w:rsidRPr="00635F4A">
        <w:rPr>
          <w:lang w:eastAsia="sv-SE"/>
        </w:rPr>
        <w:t xml:space="preserve"> </w:t>
      </w:r>
      <w:r w:rsidR="00554141" w:rsidRPr="00635F4A">
        <w:rPr>
          <w:lang w:eastAsia="sv-SE"/>
        </w:rPr>
        <w:t xml:space="preserve">För </w:t>
      </w:r>
      <w:r w:rsidR="001704FF" w:rsidRPr="00635F4A">
        <w:rPr>
          <w:lang w:eastAsia="sv-SE"/>
        </w:rPr>
        <w:t xml:space="preserve">planerade </w:t>
      </w:r>
      <w:r w:rsidR="00554141" w:rsidRPr="00635F4A">
        <w:rPr>
          <w:lang w:eastAsia="sv-SE"/>
        </w:rPr>
        <w:t>v</w:t>
      </w:r>
      <w:r w:rsidRPr="00635F4A">
        <w:rPr>
          <w:lang w:eastAsia="sv-SE"/>
        </w:rPr>
        <w:t xml:space="preserve">aliderings- </w:t>
      </w:r>
      <w:r w:rsidR="00554141" w:rsidRPr="00635F4A">
        <w:rPr>
          <w:lang w:eastAsia="sv-SE"/>
        </w:rPr>
        <w:t>och/</w:t>
      </w:r>
      <w:r w:rsidRPr="00635F4A">
        <w:rPr>
          <w:lang w:eastAsia="sv-SE"/>
        </w:rPr>
        <w:t>eller implementeringsprojekt</w:t>
      </w:r>
      <w:r w:rsidR="00554141" w:rsidRPr="00635F4A">
        <w:rPr>
          <w:lang w:eastAsia="sv-SE"/>
        </w:rPr>
        <w:t>en</w:t>
      </w:r>
      <w:r w:rsidRPr="00635F4A">
        <w:rPr>
          <w:lang w:eastAsia="sv-SE"/>
        </w:rPr>
        <w:t>, inkludera en kor</w:t>
      </w:r>
      <w:r w:rsidR="00CF27A8" w:rsidRPr="00635F4A">
        <w:rPr>
          <w:lang w:eastAsia="sv-SE"/>
        </w:rPr>
        <w:t>t</w:t>
      </w:r>
      <w:r w:rsidR="001704FF" w:rsidRPr="00635F4A">
        <w:rPr>
          <w:lang w:eastAsia="sv-SE"/>
        </w:rPr>
        <w:t>fattad</w:t>
      </w:r>
      <w:r w:rsidRPr="00635F4A">
        <w:rPr>
          <w:lang w:eastAsia="sv-SE"/>
        </w:rPr>
        <w:t xml:space="preserve"> beskrivning av metod</w:t>
      </w:r>
      <w:r w:rsidR="00CF27A8" w:rsidRPr="00635F4A">
        <w:rPr>
          <w:lang w:eastAsia="sv-SE"/>
        </w:rPr>
        <w:t xml:space="preserve">, datakällor </w:t>
      </w:r>
      <w:r w:rsidR="00A34BDC" w:rsidRPr="00635F4A">
        <w:rPr>
          <w:lang w:eastAsia="sv-SE"/>
        </w:rPr>
        <w:t xml:space="preserve">(data tillgängligt vid projektstart samt planer för datainsamling under det pågående projektet) </w:t>
      </w:r>
      <w:r w:rsidR="00CF27A8" w:rsidRPr="00635F4A">
        <w:rPr>
          <w:lang w:eastAsia="sv-SE"/>
        </w:rPr>
        <w:t>och projektupplägg.</w:t>
      </w:r>
      <w:r w:rsidRPr="00635F4A">
        <w:rPr>
          <w:lang w:eastAsia="sv-SE"/>
        </w:rPr>
        <w:t>&gt;</w:t>
      </w:r>
    </w:p>
    <w:p w14:paraId="641252CC" w14:textId="77777777" w:rsidR="003E5B08" w:rsidRPr="00635F4A" w:rsidRDefault="003E5B08" w:rsidP="00AC7CFD">
      <w:pPr>
        <w:rPr>
          <w:lang w:eastAsia="sv-SE"/>
        </w:rPr>
      </w:pPr>
    </w:p>
    <w:tbl>
      <w:tblPr>
        <w:tblStyle w:val="Rutntstabell4dekorfrg3"/>
        <w:tblpPr w:leftFromText="180" w:rightFromText="180" w:vertAnchor="text" w:horzAnchor="margin" w:tblpY="-164"/>
        <w:tblW w:w="0" w:type="auto"/>
        <w:tblLook w:val="04E0" w:firstRow="1" w:lastRow="1" w:firstColumn="1" w:lastColumn="0" w:noHBand="0" w:noVBand="1"/>
      </w:tblPr>
      <w:tblGrid>
        <w:gridCol w:w="1205"/>
        <w:gridCol w:w="1150"/>
        <w:gridCol w:w="1117"/>
        <w:gridCol w:w="1150"/>
      </w:tblGrid>
      <w:tr w:rsidR="00E23669" w:rsidRPr="00635F4A" w14:paraId="74368149" w14:textId="77777777" w:rsidTr="00E23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348A17" w14:textId="068883A1" w:rsidR="00E23669" w:rsidRPr="00635F4A" w:rsidRDefault="00E23669" w:rsidP="00E23669">
            <w:pPr>
              <w:spacing w:before="0"/>
              <w:rPr>
                <w:color w:val="auto"/>
                <w:sz w:val="20"/>
              </w:rPr>
            </w:pPr>
            <w:r w:rsidRPr="00635F4A">
              <w:rPr>
                <w:color w:val="auto"/>
                <w:sz w:val="20"/>
              </w:rPr>
              <w:t>Start</w:t>
            </w:r>
            <w:r w:rsidR="00AF4F49" w:rsidRPr="00635F4A">
              <w:rPr>
                <w:color w:val="auto"/>
                <w:sz w:val="20"/>
              </w:rPr>
              <w:t>datum</w:t>
            </w:r>
          </w:p>
        </w:tc>
        <w:tc>
          <w:tcPr>
            <w:tcW w:w="0" w:type="auto"/>
            <w:shd w:val="clear" w:color="auto" w:fill="auto"/>
          </w:tcPr>
          <w:p w14:paraId="37A27F6E" w14:textId="77777777" w:rsidR="00E23669" w:rsidRPr="00635F4A" w:rsidRDefault="00E23669" w:rsidP="00E2366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</w:rPr>
            </w:pPr>
            <w:r w:rsidRPr="00635F4A">
              <w:rPr>
                <w:b w:val="0"/>
                <w:bCs w:val="0"/>
                <w:color w:val="auto"/>
                <w:sz w:val="20"/>
              </w:rPr>
              <w:t>202x-xx-xx</w:t>
            </w:r>
          </w:p>
        </w:tc>
        <w:tc>
          <w:tcPr>
            <w:tcW w:w="0" w:type="auto"/>
          </w:tcPr>
          <w:p w14:paraId="6FFF6817" w14:textId="4E7562B2" w:rsidR="00E23669" w:rsidRPr="00635F4A" w:rsidRDefault="00AF4F49" w:rsidP="00E2366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635F4A">
              <w:rPr>
                <w:color w:val="auto"/>
                <w:sz w:val="20"/>
              </w:rPr>
              <w:t>Slutdatum</w:t>
            </w:r>
          </w:p>
        </w:tc>
        <w:tc>
          <w:tcPr>
            <w:tcW w:w="0" w:type="auto"/>
            <w:shd w:val="clear" w:color="auto" w:fill="auto"/>
          </w:tcPr>
          <w:p w14:paraId="34491EFC" w14:textId="77777777" w:rsidR="00E23669" w:rsidRPr="00635F4A" w:rsidRDefault="00E23669" w:rsidP="00E2366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</w:rPr>
            </w:pPr>
            <w:r w:rsidRPr="00635F4A">
              <w:rPr>
                <w:b w:val="0"/>
                <w:bCs w:val="0"/>
                <w:color w:val="auto"/>
                <w:sz w:val="20"/>
              </w:rPr>
              <w:t>202x-xx-xx</w:t>
            </w:r>
          </w:p>
        </w:tc>
      </w:tr>
    </w:tbl>
    <w:p w14:paraId="2CA91534" w14:textId="77777777" w:rsidR="001B5FC7" w:rsidRPr="00635F4A" w:rsidRDefault="001B5FC7" w:rsidP="003E5B08">
      <w:pPr>
        <w:pStyle w:val="Rubrik2"/>
      </w:pPr>
    </w:p>
    <w:p w14:paraId="7F6DFFB4" w14:textId="18B68215" w:rsidR="003E5B08" w:rsidRPr="00635F4A" w:rsidRDefault="00126B38" w:rsidP="003E5B08">
      <w:pPr>
        <w:pStyle w:val="Rubrik2"/>
      </w:pPr>
      <w:r w:rsidRPr="00635F4A">
        <w:t>Budget</w:t>
      </w:r>
    </w:p>
    <w:p w14:paraId="768BD4A5" w14:textId="17C54F45" w:rsidR="001A268D" w:rsidRPr="00635F4A" w:rsidRDefault="00872976" w:rsidP="001A268D">
      <w:r w:rsidRPr="00635F4A">
        <w:t>&lt;</w:t>
      </w:r>
      <w:r w:rsidR="0066317D" w:rsidRPr="00635F4A">
        <w:t>Ange total projektbudget samt uppdelning per kostnadstyp. Beskriv även planen för medfinansiering</w:t>
      </w:r>
      <w:r w:rsidR="00A34BDC" w:rsidRPr="00635F4A">
        <w:t xml:space="preserve"> inklusive vilka delar av </w:t>
      </w:r>
      <w:r w:rsidR="00B772FD" w:rsidRPr="00635F4A">
        <w:t xml:space="preserve">de </w:t>
      </w:r>
      <w:r w:rsidR="00D27F15" w:rsidRPr="00635F4A">
        <w:t>olika</w:t>
      </w:r>
      <w:r w:rsidR="00A34BDC" w:rsidRPr="00635F4A">
        <w:t xml:space="preserve"> kostnadstyper</w:t>
      </w:r>
      <w:r w:rsidR="00D27F15" w:rsidRPr="00635F4A">
        <w:t>na</w:t>
      </w:r>
      <w:r w:rsidR="00A34BDC" w:rsidRPr="00635F4A">
        <w:t xml:space="preserve"> som täcks från andra källor</w:t>
      </w:r>
      <w:r w:rsidR="0066317D" w:rsidRPr="00635F4A">
        <w:t>.</w:t>
      </w:r>
      <w:r w:rsidR="00107845" w:rsidRPr="00635F4A">
        <w:t xml:space="preserve"> En fullständig beskrivning av godkända kostnadstyper finns i </w:t>
      </w:r>
      <w:hyperlink r:id="rId11" w:history="1">
        <w:r w:rsidR="0013066E" w:rsidRPr="00635F4A">
          <w:rPr>
            <w:rStyle w:val="Hyperlnk"/>
            <w:lang w:eastAsia="sv-SE"/>
          </w:rPr>
          <w:t>Vinnovas Allmänna villkor</w:t>
        </w:r>
      </w:hyperlink>
      <w:r w:rsidR="0013066E" w:rsidRPr="00635F4A">
        <w:rPr>
          <w:lang w:eastAsia="sv-SE"/>
        </w:rPr>
        <w:t xml:space="preserve"> och </w:t>
      </w:r>
      <w:hyperlink r:id="rId12" w:history="1">
        <w:r w:rsidR="00EE01D3" w:rsidRPr="00635F4A">
          <w:rPr>
            <w:rStyle w:val="Hyperlnk"/>
            <w:lang w:eastAsia="sv-SE"/>
          </w:rPr>
          <w:t xml:space="preserve">Anvisning </w:t>
        </w:r>
        <w:r w:rsidR="00E9183F" w:rsidRPr="00635F4A">
          <w:rPr>
            <w:rStyle w:val="Hyperlnk"/>
            <w:lang w:eastAsia="sv-SE"/>
          </w:rPr>
          <w:t xml:space="preserve">till </w:t>
        </w:r>
        <w:r w:rsidR="00EE01D3" w:rsidRPr="00635F4A">
          <w:rPr>
            <w:rStyle w:val="Hyperlnk"/>
            <w:lang w:eastAsia="sv-SE"/>
          </w:rPr>
          <w:t>villkor</w:t>
        </w:r>
        <w:r w:rsidR="00073CDA" w:rsidRPr="00635F4A">
          <w:rPr>
            <w:rStyle w:val="Hyperlnk"/>
            <w:lang w:eastAsia="sv-SE"/>
          </w:rPr>
          <w:t xml:space="preserve"> om stödberättigande kostnader</w:t>
        </w:r>
        <w:r w:rsidR="0013066E" w:rsidRPr="00635F4A">
          <w:rPr>
            <w:rStyle w:val="Hyperlnk"/>
          </w:rPr>
          <w:t>.</w:t>
        </w:r>
      </w:hyperlink>
      <w:r w:rsidR="0013066E" w:rsidRPr="00635F4A">
        <w:t xml:space="preserve"> &gt; </w:t>
      </w:r>
    </w:p>
    <w:p w14:paraId="04232664" w14:textId="77777777" w:rsidR="00FF25DC" w:rsidRPr="00635F4A" w:rsidRDefault="00FF25DC" w:rsidP="00932109"/>
    <w:p w14:paraId="01F44D25" w14:textId="77777777" w:rsidR="00FF25DC" w:rsidRPr="00635F4A" w:rsidRDefault="00FF25DC" w:rsidP="00932109"/>
    <w:p w14:paraId="1E9CFD4B" w14:textId="558C49B3" w:rsidR="007361D8" w:rsidRPr="00635F4A" w:rsidRDefault="007361D8" w:rsidP="00932109">
      <w:r w:rsidRPr="00635F4A">
        <w:lastRenderedPageBreak/>
        <w:t xml:space="preserve">Total </w:t>
      </w:r>
      <w:r w:rsidR="00EE7200" w:rsidRPr="00635F4A">
        <w:t>kostnads</w:t>
      </w:r>
      <w:r w:rsidRPr="00635F4A">
        <w:t>budget:</w:t>
      </w:r>
    </w:p>
    <w:tbl>
      <w:tblPr>
        <w:tblStyle w:val="GridTable4-Accent31"/>
        <w:tblW w:w="9451" w:type="dxa"/>
        <w:tblLook w:val="04E0" w:firstRow="1" w:lastRow="1" w:firstColumn="1" w:lastColumn="0" w:noHBand="0" w:noVBand="1"/>
      </w:tblPr>
      <w:tblGrid>
        <w:gridCol w:w="1828"/>
        <w:gridCol w:w="1453"/>
        <w:gridCol w:w="1551"/>
        <w:gridCol w:w="1561"/>
        <w:gridCol w:w="1692"/>
        <w:gridCol w:w="1366"/>
      </w:tblGrid>
      <w:tr w:rsidR="006B5D1A" w:rsidRPr="00635F4A" w14:paraId="53F2A49A" w14:textId="77777777" w:rsidTr="006B5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57ED2AC" w14:textId="096BF62C" w:rsidR="006B5D1A" w:rsidRPr="00635F4A" w:rsidRDefault="006B5D1A" w:rsidP="006B5D1A">
            <w:pPr>
              <w:spacing w:before="0"/>
              <w:rPr>
                <w:color w:val="auto"/>
                <w:sz w:val="20"/>
              </w:rPr>
            </w:pPr>
            <w:r w:rsidRPr="00635F4A">
              <w:rPr>
                <w:color w:val="auto"/>
                <w:sz w:val="20"/>
              </w:rPr>
              <w:t>Organi</w:t>
            </w:r>
            <w:r w:rsidR="00EE7200" w:rsidRPr="00635F4A">
              <w:rPr>
                <w:color w:val="auto"/>
                <w:sz w:val="20"/>
              </w:rPr>
              <w:t>s</w:t>
            </w:r>
            <w:r w:rsidRPr="00635F4A">
              <w:rPr>
                <w:color w:val="auto"/>
                <w:sz w:val="20"/>
              </w:rPr>
              <w:t>ation</w:t>
            </w:r>
          </w:p>
        </w:tc>
        <w:tc>
          <w:tcPr>
            <w:tcW w:w="1464" w:type="dxa"/>
          </w:tcPr>
          <w:p w14:paraId="5D64E78D" w14:textId="3CCE7F7B" w:rsidR="006B5D1A" w:rsidRPr="00635F4A" w:rsidRDefault="006B5D1A" w:rsidP="006B5D1A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635F4A">
              <w:rPr>
                <w:color w:val="auto"/>
                <w:sz w:val="20"/>
              </w:rPr>
              <w:t>Person</w:t>
            </w:r>
            <w:r w:rsidR="00EE7200" w:rsidRPr="00635F4A">
              <w:rPr>
                <w:color w:val="auto"/>
                <w:sz w:val="20"/>
              </w:rPr>
              <w:t>a</w:t>
            </w:r>
            <w:r w:rsidRPr="00635F4A">
              <w:rPr>
                <w:color w:val="auto"/>
                <w:sz w:val="20"/>
              </w:rPr>
              <w:t>l</w:t>
            </w:r>
          </w:p>
        </w:tc>
        <w:tc>
          <w:tcPr>
            <w:tcW w:w="1560" w:type="dxa"/>
          </w:tcPr>
          <w:p w14:paraId="0313E89D" w14:textId="5E3982C2" w:rsidR="006B5D1A" w:rsidRPr="00635F4A" w:rsidRDefault="00EE7200" w:rsidP="006B5D1A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635F4A">
              <w:rPr>
                <w:color w:val="auto"/>
                <w:sz w:val="20"/>
              </w:rPr>
              <w:t>Utrustning</w:t>
            </w:r>
            <w:r w:rsidR="006B5D1A" w:rsidRPr="00635F4A">
              <w:rPr>
                <w:color w:val="auto"/>
                <w:sz w:val="20"/>
              </w:rPr>
              <w:t xml:space="preserve"> </w:t>
            </w:r>
            <w:r w:rsidR="005E61E8" w:rsidRPr="00635F4A">
              <w:rPr>
                <w:color w:val="auto"/>
                <w:sz w:val="20"/>
              </w:rPr>
              <w:t>etc</w:t>
            </w:r>
            <w:r w:rsidR="005E61E8" w:rsidRPr="00635F4A">
              <w:rPr>
                <w:b w:val="0"/>
                <w:bCs w:val="0"/>
                <w:sz w:val="20"/>
              </w:rPr>
              <w:t>.</w:t>
            </w:r>
          </w:p>
        </w:tc>
        <w:tc>
          <w:tcPr>
            <w:tcW w:w="1512" w:type="dxa"/>
          </w:tcPr>
          <w:p w14:paraId="2DCF8117" w14:textId="7F70A3B2" w:rsidR="006B5D1A" w:rsidRPr="00635F4A" w:rsidRDefault="00540AD7" w:rsidP="006B5D1A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635F4A">
              <w:rPr>
                <w:color w:val="auto"/>
                <w:sz w:val="20"/>
              </w:rPr>
              <w:t>Konsulttjänster och licensering</w:t>
            </w:r>
          </w:p>
        </w:tc>
        <w:tc>
          <w:tcPr>
            <w:tcW w:w="1706" w:type="dxa"/>
          </w:tcPr>
          <w:p w14:paraId="0C980FBA" w14:textId="0ABAD2DF" w:rsidR="006B5D1A" w:rsidRPr="00635F4A" w:rsidRDefault="00540AD7" w:rsidP="006B5D1A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635F4A">
              <w:rPr>
                <w:color w:val="auto"/>
                <w:sz w:val="20"/>
              </w:rPr>
              <w:t>Övriga direkta kostnader (inkl resor</w:t>
            </w:r>
          </w:p>
        </w:tc>
        <w:tc>
          <w:tcPr>
            <w:tcW w:w="1371" w:type="dxa"/>
          </w:tcPr>
          <w:p w14:paraId="409FF7CF" w14:textId="55755CF9" w:rsidR="006B5D1A" w:rsidRPr="00635F4A" w:rsidRDefault="006B5D1A" w:rsidP="006B5D1A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635F4A">
              <w:rPr>
                <w:color w:val="auto"/>
                <w:sz w:val="20"/>
              </w:rPr>
              <w:t>Indire</w:t>
            </w:r>
            <w:r w:rsidR="00540AD7" w:rsidRPr="00635F4A">
              <w:rPr>
                <w:color w:val="auto"/>
                <w:sz w:val="20"/>
              </w:rPr>
              <w:t>k</w:t>
            </w:r>
            <w:r w:rsidRPr="00635F4A">
              <w:rPr>
                <w:color w:val="auto"/>
                <w:sz w:val="20"/>
              </w:rPr>
              <w:t>t</w:t>
            </w:r>
            <w:r w:rsidR="00540AD7" w:rsidRPr="00635F4A">
              <w:rPr>
                <w:color w:val="auto"/>
                <w:sz w:val="20"/>
              </w:rPr>
              <w:t>a</w:t>
            </w:r>
            <w:r w:rsidRPr="00635F4A">
              <w:rPr>
                <w:color w:val="auto"/>
                <w:sz w:val="20"/>
              </w:rPr>
              <w:t xml:space="preserve"> </w:t>
            </w:r>
            <w:r w:rsidR="00540AD7" w:rsidRPr="00635F4A">
              <w:rPr>
                <w:color w:val="auto"/>
                <w:sz w:val="20"/>
              </w:rPr>
              <w:t>k</w:t>
            </w:r>
            <w:r w:rsidRPr="00635F4A">
              <w:rPr>
                <w:color w:val="auto"/>
                <w:sz w:val="20"/>
              </w:rPr>
              <w:t>ost</w:t>
            </w:r>
            <w:r w:rsidR="00540AD7" w:rsidRPr="00635F4A">
              <w:rPr>
                <w:color w:val="auto"/>
                <w:sz w:val="20"/>
              </w:rPr>
              <w:t>nader</w:t>
            </w:r>
            <w:r w:rsidRPr="00635F4A">
              <w:rPr>
                <w:color w:val="auto"/>
                <w:sz w:val="20"/>
              </w:rPr>
              <w:t xml:space="preserve"> (overhead)</w:t>
            </w:r>
          </w:p>
        </w:tc>
      </w:tr>
      <w:tr w:rsidR="006B5D1A" w:rsidRPr="00635F4A" w14:paraId="11022463" w14:textId="77777777" w:rsidTr="006B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EA19112" w14:textId="77777777" w:rsidR="006B5D1A" w:rsidRPr="00635F4A" w:rsidRDefault="006B5D1A" w:rsidP="006B5D1A">
            <w:pPr>
              <w:spacing w:before="0"/>
              <w:rPr>
                <w:sz w:val="20"/>
              </w:rPr>
            </w:pPr>
          </w:p>
        </w:tc>
        <w:tc>
          <w:tcPr>
            <w:tcW w:w="1464" w:type="dxa"/>
          </w:tcPr>
          <w:p w14:paraId="3747334F" w14:textId="77777777" w:rsidR="006B5D1A" w:rsidRPr="00635F4A" w:rsidRDefault="006B5D1A" w:rsidP="006B5D1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60" w:type="dxa"/>
          </w:tcPr>
          <w:p w14:paraId="41883A63" w14:textId="77777777" w:rsidR="006B5D1A" w:rsidRPr="00635F4A" w:rsidRDefault="006B5D1A" w:rsidP="006B5D1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12" w:type="dxa"/>
          </w:tcPr>
          <w:p w14:paraId="2234B5E4" w14:textId="77777777" w:rsidR="006B5D1A" w:rsidRPr="00635F4A" w:rsidRDefault="006B5D1A" w:rsidP="006B5D1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06" w:type="dxa"/>
          </w:tcPr>
          <w:p w14:paraId="5B32C212" w14:textId="77777777" w:rsidR="006B5D1A" w:rsidRPr="00635F4A" w:rsidRDefault="006B5D1A" w:rsidP="006B5D1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371" w:type="dxa"/>
          </w:tcPr>
          <w:p w14:paraId="454C0900" w14:textId="77777777" w:rsidR="006B5D1A" w:rsidRPr="00635F4A" w:rsidRDefault="006B5D1A" w:rsidP="006B5D1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B5D1A" w:rsidRPr="00635F4A" w14:paraId="73A90A59" w14:textId="77777777" w:rsidTr="00FD0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A3AA636" w14:textId="77777777" w:rsidR="006B5D1A" w:rsidRPr="00635F4A" w:rsidRDefault="006B5D1A" w:rsidP="006B5D1A">
            <w:pPr>
              <w:spacing w:before="0"/>
              <w:rPr>
                <w:sz w:val="20"/>
              </w:rPr>
            </w:pPr>
          </w:p>
        </w:tc>
        <w:tc>
          <w:tcPr>
            <w:tcW w:w="1464" w:type="dxa"/>
          </w:tcPr>
          <w:p w14:paraId="57071A97" w14:textId="77777777" w:rsidR="006B5D1A" w:rsidRPr="00635F4A" w:rsidRDefault="006B5D1A" w:rsidP="006B5D1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60" w:type="dxa"/>
          </w:tcPr>
          <w:p w14:paraId="4693FCCE" w14:textId="77777777" w:rsidR="006B5D1A" w:rsidRPr="00635F4A" w:rsidRDefault="006B5D1A" w:rsidP="006B5D1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12" w:type="dxa"/>
          </w:tcPr>
          <w:p w14:paraId="36563E88" w14:textId="77777777" w:rsidR="006B5D1A" w:rsidRPr="00635F4A" w:rsidRDefault="006B5D1A" w:rsidP="006B5D1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06" w:type="dxa"/>
          </w:tcPr>
          <w:p w14:paraId="25A9BD20" w14:textId="77777777" w:rsidR="006B5D1A" w:rsidRPr="00635F4A" w:rsidRDefault="006B5D1A" w:rsidP="006B5D1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371" w:type="dxa"/>
          </w:tcPr>
          <w:p w14:paraId="7BC946AB" w14:textId="77777777" w:rsidR="006B5D1A" w:rsidRPr="00635F4A" w:rsidRDefault="006B5D1A" w:rsidP="006B5D1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B5D1A" w:rsidRPr="00635F4A" w14:paraId="31A38DFD" w14:textId="77777777" w:rsidTr="006B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6FEFED4" w14:textId="77777777" w:rsidR="006B5D1A" w:rsidRPr="00635F4A" w:rsidRDefault="006B5D1A" w:rsidP="006B5D1A">
            <w:pPr>
              <w:spacing w:before="0"/>
              <w:rPr>
                <w:sz w:val="20"/>
              </w:rPr>
            </w:pPr>
          </w:p>
        </w:tc>
        <w:tc>
          <w:tcPr>
            <w:tcW w:w="1464" w:type="dxa"/>
          </w:tcPr>
          <w:p w14:paraId="6F82E6A6" w14:textId="77777777" w:rsidR="006B5D1A" w:rsidRPr="00635F4A" w:rsidRDefault="006B5D1A" w:rsidP="006B5D1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60" w:type="dxa"/>
          </w:tcPr>
          <w:p w14:paraId="0BD77421" w14:textId="77777777" w:rsidR="006B5D1A" w:rsidRPr="00635F4A" w:rsidRDefault="006B5D1A" w:rsidP="006B5D1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12" w:type="dxa"/>
          </w:tcPr>
          <w:p w14:paraId="638ED959" w14:textId="77777777" w:rsidR="006B5D1A" w:rsidRPr="00635F4A" w:rsidRDefault="006B5D1A" w:rsidP="006B5D1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06" w:type="dxa"/>
          </w:tcPr>
          <w:p w14:paraId="7A35107B" w14:textId="77777777" w:rsidR="006B5D1A" w:rsidRPr="00635F4A" w:rsidRDefault="006B5D1A" w:rsidP="006B5D1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371" w:type="dxa"/>
          </w:tcPr>
          <w:p w14:paraId="60C64720" w14:textId="77777777" w:rsidR="006B5D1A" w:rsidRPr="00635F4A" w:rsidRDefault="006B5D1A" w:rsidP="006B5D1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B5D1A" w:rsidRPr="00635F4A" w14:paraId="3345E45A" w14:textId="77777777" w:rsidTr="00FD0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A8AE3F2" w14:textId="77777777" w:rsidR="006B5D1A" w:rsidRPr="00635F4A" w:rsidRDefault="006B5D1A" w:rsidP="006B5D1A">
            <w:pPr>
              <w:spacing w:before="0"/>
              <w:jc w:val="right"/>
              <w:rPr>
                <w:sz w:val="20"/>
              </w:rPr>
            </w:pPr>
            <w:r w:rsidRPr="00635F4A">
              <w:rPr>
                <w:sz w:val="20"/>
              </w:rPr>
              <w:t>Total</w:t>
            </w:r>
          </w:p>
        </w:tc>
        <w:tc>
          <w:tcPr>
            <w:tcW w:w="1464" w:type="dxa"/>
          </w:tcPr>
          <w:p w14:paraId="6D57AE3A" w14:textId="77777777" w:rsidR="006B5D1A" w:rsidRPr="00635F4A" w:rsidRDefault="006B5D1A" w:rsidP="006B5D1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60" w:type="dxa"/>
          </w:tcPr>
          <w:p w14:paraId="57C3D5D0" w14:textId="77777777" w:rsidR="006B5D1A" w:rsidRPr="00635F4A" w:rsidRDefault="006B5D1A" w:rsidP="006B5D1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12" w:type="dxa"/>
          </w:tcPr>
          <w:p w14:paraId="0EEE7863" w14:textId="77777777" w:rsidR="006B5D1A" w:rsidRPr="00635F4A" w:rsidRDefault="006B5D1A" w:rsidP="006B5D1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06" w:type="dxa"/>
          </w:tcPr>
          <w:p w14:paraId="6D8D300D" w14:textId="77777777" w:rsidR="006B5D1A" w:rsidRPr="00635F4A" w:rsidRDefault="006B5D1A" w:rsidP="006B5D1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371" w:type="dxa"/>
          </w:tcPr>
          <w:p w14:paraId="5C794481" w14:textId="77777777" w:rsidR="006B5D1A" w:rsidRPr="00635F4A" w:rsidRDefault="006B5D1A" w:rsidP="006B5D1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4F60CC" w:rsidRPr="00635F4A" w14:paraId="46C420D9" w14:textId="77777777" w:rsidTr="00FD0B2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50C4CD9" w14:textId="77777777" w:rsidR="004F60CC" w:rsidRPr="00635F4A" w:rsidRDefault="004F60CC" w:rsidP="004F60CC">
            <w:pPr>
              <w:spacing w:before="0"/>
              <w:rPr>
                <w:sz w:val="20"/>
              </w:rPr>
            </w:pPr>
          </w:p>
        </w:tc>
        <w:tc>
          <w:tcPr>
            <w:tcW w:w="1464" w:type="dxa"/>
          </w:tcPr>
          <w:p w14:paraId="13ECE266" w14:textId="77777777" w:rsidR="004F60CC" w:rsidRPr="00635F4A" w:rsidRDefault="004F60CC" w:rsidP="006B5D1A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60" w:type="dxa"/>
          </w:tcPr>
          <w:p w14:paraId="01B61410" w14:textId="77777777" w:rsidR="004F60CC" w:rsidRPr="00635F4A" w:rsidRDefault="004F60CC" w:rsidP="006B5D1A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12" w:type="dxa"/>
          </w:tcPr>
          <w:p w14:paraId="412C5559" w14:textId="77777777" w:rsidR="004F60CC" w:rsidRPr="00635F4A" w:rsidRDefault="004F60CC" w:rsidP="006B5D1A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06" w:type="dxa"/>
          </w:tcPr>
          <w:p w14:paraId="5CD2FF44" w14:textId="77777777" w:rsidR="004F60CC" w:rsidRPr="00635F4A" w:rsidRDefault="004F60CC" w:rsidP="006B5D1A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371" w:type="dxa"/>
          </w:tcPr>
          <w:p w14:paraId="2597AC92" w14:textId="77777777" w:rsidR="004F60CC" w:rsidRPr="00635F4A" w:rsidRDefault="004F60CC" w:rsidP="006B5D1A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032666DC" w14:textId="76F5D429" w:rsidR="007361D8" w:rsidRPr="00635F4A" w:rsidRDefault="007361D8" w:rsidP="007361D8">
      <w:r w:rsidRPr="00635F4A">
        <w:t>Spe</w:t>
      </w:r>
      <w:r w:rsidR="006D69F6" w:rsidRPr="00635F4A">
        <w:t>c</w:t>
      </w:r>
      <w:r w:rsidRPr="00635F4A">
        <w:t>ifi</w:t>
      </w:r>
      <w:r w:rsidR="00BA7CBA" w:rsidRPr="00635F4A">
        <w:t>k</w:t>
      </w:r>
      <w:r w:rsidRPr="00635F4A">
        <w:t xml:space="preserve">ation </w:t>
      </w:r>
      <w:r w:rsidR="00BA7CBA" w:rsidRPr="00635F4A">
        <w:t>av med</w:t>
      </w:r>
      <w:r w:rsidRPr="00635F4A">
        <w:t>finan</w:t>
      </w:r>
      <w:r w:rsidR="00BA7CBA" w:rsidRPr="00635F4A">
        <w:t>s</w:t>
      </w:r>
      <w:r w:rsidRPr="00635F4A">
        <w:t>i</w:t>
      </w:r>
      <w:r w:rsidR="00BA7CBA" w:rsidRPr="00635F4A">
        <w:t>eri</w:t>
      </w:r>
      <w:r w:rsidRPr="00635F4A">
        <w:t>ng:</w:t>
      </w:r>
    </w:p>
    <w:tbl>
      <w:tblPr>
        <w:tblStyle w:val="Rutntstabell4dekorfrg3"/>
        <w:tblW w:w="0" w:type="auto"/>
        <w:tblLook w:val="04E0" w:firstRow="1" w:lastRow="1" w:firstColumn="1" w:lastColumn="0" w:noHBand="0" w:noVBand="1"/>
      </w:tblPr>
      <w:tblGrid>
        <w:gridCol w:w="2524"/>
        <w:gridCol w:w="2437"/>
        <w:gridCol w:w="2689"/>
      </w:tblGrid>
      <w:tr w:rsidR="004472F1" w:rsidRPr="00635F4A" w14:paraId="77F63ADE" w14:textId="77777777" w:rsidTr="006B5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2F74B690" w14:textId="7D9B1A38" w:rsidR="004472F1" w:rsidRPr="00635F4A" w:rsidRDefault="004472F1" w:rsidP="002E0797">
            <w:pPr>
              <w:spacing w:before="0"/>
              <w:rPr>
                <w:color w:val="auto"/>
                <w:sz w:val="20"/>
              </w:rPr>
            </w:pPr>
            <w:r w:rsidRPr="00635F4A">
              <w:rPr>
                <w:color w:val="auto"/>
                <w:sz w:val="20"/>
              </w:rPr>
              <w:t>Total proje</w:t>
            </w:r>
            <w:r w:rsidR="00BA7CBA" w:rsidRPr="00635F4A">
              <w:rPr>
                <w:color w:val="auto"/>
                <w:sz w:val="20"/>
              </w:rPr>
              <w:t>k</w:t>
            </w:r>
            <w:r w:rsidRPr="00635F4A">
              <w:rPr>
                <w:color w:val="auto"/>
                <w:sz w:val="20"/>
              </w:rPr>
              <w:t>t</w:t>
            </w:r>
            <w:r w:rsidR="00BA7CBA" w:rsidRPr="00635F4A">
              <w:rPr>
                <w:color w:val="auto"/>
                <w:sz w:val="20"/>
              </w:rPr>
              <w:t>k</w:t>
            </w:r>
            <w:r w:rsidRPr="00635F4A">
              <w:rPr>
                <w:color w:val="auto"/>
                <w:sz w:val="20"/>
              </w:rPr>
              <w:t>ost</w:t>
            </w:r>
            <w:r w:rsidR="00BA7CBA" w:rsidRPr="00635F4A">
              <w:rPr>
                <w:color w:val="auto"/>
                <w:sz w:val="20"/>
              </w:rPr>
              <w:t>nad</w:t>
            </w:r>
          </w:p>
        </w:tc>
        <w:tc>
          <w:tcPr>
            <w:tcW w:w="2437" w:type="dxa"/>
          </w:tcPr>
          <w:p w14:paraId="2B8C8436" w14:textId="7F28EB37" w:rsidR="004472F1" w:rsidRPr="00635F4A" w:rsidRDefault="00C03053" w:rsidP="002E0797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635F4A">
              <w:rPr>
                <w:color w:val="auto"/>
                <w:sz w:val="20"/>
              </w:rPr>
              <w:t xml:space="preserve">Ansökt </w:t>
            </w:r>
            <w:r w:rsidR="004472F1" w:rsidRPr="00635F4A">
              <w:rPr>
                <w:color w:val="auto"/>
                <w:sz w:val="20"/>
              </w:rPr>
              <w:t xml:space="preserve">AIDA </w:t>
            </w:r>
            <w:r w:rsidRPr="00635F4A">
              <w:rPr>
                <w:color w:val="auto"/>
                <w:sz w:val="20"/>
              </w:rPr>
              <w:t>bidrag</w:t>
            </w:r>
          </w:p>
        </w:tc>
        <w:tc>
          <w:tcPr>
            <w:tcW w:w="2689" w:type="dxa"/>
          </w:tcPr>
          <w:p w14:paraId="48B8D38C" w14:textId="0CCCC56F" w:rsidR="004472F1" w:rsidRPr="00635F4A" w:rsidRDefault="004472F1" w:rsidP="002E0797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635F4A">
              <w:rPr>
                <w:color w:val="auto"/>
                <w:sz w:val="20"/>
              </w:rPr>
              <w:t xml:space="preserve">AIDA </w:t>
            </w:r>
            <w:r w:rsidR="00C03053" w:rsidRPr="00635F4A">
              <w:rPr>
                <w:color w:val="auto"/>
                <w:sz w:val="20"/>
              </w:rPr>
              <w:t>bidrag</w:t>
            </w:r>
            <w:r w:rsidRPr="00635F4A">
              <w:rPr>
                <w:color w:val="auto"/>
                <w:sz w:val="20"/>
              </w:rPr>
              <w:t xml:space="preserve"> </w:t>
            </w:r>
            <w:r w:rsidR="00C03053" w:rsidRPr="00635F4A">
              <w:rPr>
                <w:color w:val="auto"/>
                <w:sz w:val="20"/>
              </w:rPr>
              <w:t>(</w:t>
            </w:r>
            <w:r w:rsidRPr="00635F4A">
              <w:rPr>
                <w:color w:val="auto"/>
                <w:sz w:val="20"/>
              </w:rPr>
              <w:t xml:space="preserve">% </w:t>
            </w:r>
            <w:r w:rsidR="00C03053" w:rsidRPr="00635F4A">
              <w:rPr>
                <w:color w:val="auto"/>
                <w:sz w:val="20"/>
              </w:rPr>
              <w:t>av</w:t>
            </w:r>
            <w:r w:rsidRPr="00635F4A">
              <w:rPr>
                <w:color w:val="auto"/>
                <w:sz w:val="20"/>
              </w:rPr>
              <w:t xml:space="preserve"> total</w:t>
            </w:r>
            <w:r w:rsidR="00C03053" w:rsidRPr="00635F4A">
              <w:rPr>
                <w:color w:val="auto"/>
                <w:sz w:val="20"/>
              </w:rPr>
              <w:t>)</w:t>
            </w:r>
          </w:p>
        </w:tc>
      </w:tr>
      <w:tr w:rsidR="004472F1" w:rsidRPr="00635F4A" w14:paraId="5455A952" w14:textId="77777777" w:rsidTr="006B5D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3C3D3E93" w14:textId="77777777" w:rsidR="004472F1" w:rsidRPr="00635F4A" w:rsidRDefault="004472F1" w:rsidP="002E0797">
            <w:pPr>
              <w:spacing w:before="0"/>
              <w:rPr>
                <w:b w:val="0"/>
                <w:sz w:val="20"/>
              </w:rPr>
            </w:pPr>
          </w:p>
        </w:tc>
        <w:tc>
          <w:tcPr>
            <w:tcW w:w="2437" w:type="dxa"/>
          </w:tcPr>
          <w:p w14:paraId="149664D9" w14:textId="77777777" w:rsidR="004472F1" w:rsidRPr="00635F4A" w:rsidRDefault="004472F1" w:rsidP="002E0797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689" w:type="dxa"/>
          </w:tcPr>
          <w:p w14:paraId="68A78B55" w14:textId="77777777" w:rsidR="004472F1" w:rsidRPr="00635F4A" w:rsidRDefault="004472F1" w:rsidP="002E0797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6641AA39" w14:textId="69F22CB2" w:rsidR="00AC7CFD" w:rsidRPr="00635F4A" w:rsidRDefault="005402BB" w:rsidP="00AC7CFD">
      <w:pPr>
        <w:pStyle w:val="Rubrik2"/>
      </w:pPr>
      <w:r w:rsidRPr="00635F4A">
        <w:t>Kortfattad information avseende AIDA:s kvalitetskriterier</w:t>
      </w:r>
    </w:p>
    <w:p w14:paraId="6C385741" w14:textId="37F631A4" w:rsidR="00AC7CFD" w:rsidRPr="00635F4A" w:rsidRDefault="005402BB" w:rsidP="00AC7CFD">
      <w:pPr>
        <w:pStyle w:val="Rubrik3"/>
      </w:pPr>
      <w:r w:rsidRPr="00635F4A">
        <w:t>Framtida nytta</w:t>
      </w:r>
    </w:p>
    <w:p w14:paraId="52FBD53A" w14:textId="14A86CCF" w:rsidR="00E6527D" w:rsidRPr="00635F4A" w:rsidRDefault="00AC7CFD" w:rsidP="00E6527D">
      <w:pPr>
        <w:rPr>
          <w:lang w:eastAsia="sv-SE"/>
        </w:rPr>
      </w:pPr>
      <w:r w:rsidRPr="00635F4A">
        <w:rPr>
          <w:lang w:eastAsia="sv-SE"/>
        </w:rPr>
        <w:t>&lt;</w:t>
      </w:r>
      <w:r w:rsidR="00146F30" w:rsidRPr="00635F4A">
        <w:rPr>
          <w:lang w:eastAsia="sv-SE"/>
        </w:rPr>
        <w:t>Hur</w:t>
      </w:r>
      <w:r w:rsidR="003163FD" w:rsidRPr="00635F4A">
        <w:rPr>
          <w:lang w:eastAsia="sv-SE"/>
        </w:rPr>
        <w:t xml:space="preserve"> planerar nätverket att bidra till </w:t>
      </w:r>
      <w:r w:rsidR="00962C0D" w:rsidRPr="00635F4A">
        <w:rPr>
          <w:lang w:eastAsia="sv-SE"/>
        </w:rPr>
        <w:t xml:space="preserve">en </w:t>
      </w:r>
      <w:r w:rsidR="003163FD" w:rsidRPr="00635F4A">
        <w:rPr>
          <w:lang w:eastAsia="sv-SE"/>
        </w:rPr>
        <w:t xml:space="preserve">förbättrad </w:t>
      </w:r>
      <w:r w:rsidR="00097755" w:rsidRPr="00635F4A">
        <w:rPr>
          <w:lang w:eastAsia="sv-SE"/>
        </w:rPr>
        <w:t>hälso</w:t>
      </w:r>
      <w:r w:rsidR="00E576A8" w:rsidRPr="00635F4A">
        <w:rPr>
          <w:lang w:eastAsia="sv-SE"/>
        </w:rPr>
        <w:t xml:space="preserve">- </w:t>
      </w:r>
      <w:r w:rsidR="00097755" w:rsidRPr="00635F4A">
        <w:rPr>
          <w:lang w:eastAsia="sv-SE"/>
        </w:rPr>
        <w:t>och sjuk</w:t>
      </w:r>
      <w:r w:rsidR="003163FD" w:rsidRPr="00635F4A">
        <w:rPr>
          <w:lang w:eastAsia="sv-SE"/>
        </w:rPr>
        <w:t xml:space="preserve">vård </w:t>
      </w:r>
      <w:r w:rsidR="002945D8" w:rsidRPr="00635F4A">
        <w:rPr>
          <w:lang w:eastAsia="sv-SE"/>
        </w:rPr>
        <w:t>i Sverige</w:t>
      </w:r>
      <w:r w:rsidR="00097755" w:rsidRPr="00635F4A">
        <w:rPr>
          <w:lang w:eastAsia="sv-SE"/>
        </w:rPr>
        <w:t xml:space="preserve"> </w:t>
      </w:r>
      <w:r w:rsidR="00E576A8" w:rsidRPr="00635F4A">
        <w:rPr>
          <w:lang w:eastAsia="sv-SE"/>
        </w:rPr>
        <w:t xml:space="preserve">både </w:t>
      </w:r>
      <w:r w:rsidR="003163FD" w:rsidRPr="00635F4A">
        <w:rPr>
          <w:lang w:eastAsia="sv-SE"/>
        </w:rPr>
        <w:t xml:space="preserve">för </w:t>
      </w:r>
      <w:r w:rsidR="00E02A02" w:rsidRPr="00635F4A">
        <w:rPr>
          <w:lang w:eastAsia="sv-SE"/>
        </w:rPr>
        <w:t>vård</w:t>
      </w:r>
      <w:r w:rsidR="00E576A8" w:rsidRPr="00635F4A">
        <w:rPr>
          <w:lang w:eastAsia="sv-SE"/>
        </w:rPr>
        <w:t>givare</w:t>
      </w:r>
      <w:r w:rsidR="00E02A02" w:rsidRPr="00635F4A">
        <w:rPr>
          <w:lang w:eastAsia="sv-SE"/>
        </w:rPr>
        <w:t xml:space="preserve"> och patienter?</w:t>
      </w:r>
      <w:r w:rsidR="00C60E44" w:rsidRPr="00635F4A">
        <w:rPr>
          <w:lang w:eastAsia="sv-SE"/>
        </w:rPr>
        <w:t xml:space="preserve"> </w:t>
      </w:r>
      <w:r w:rsidR="003B6E4D" w:rsidRPr="00635F4A">
        <w:rPr>
          <w:lang w:eastAsia="sv-SE"/>
        </w:rPr>
        <w:t>Redogör för</w:t>
      </w:r>
      <w:r w:rsidR="003D4A1B" w:rsidRPr="00635F4A">
        <w:rPr>
          <w:lang w:eastAsia="sv-SE"/>
        </w:rPr>
        <w:t xml:space="preserve"> projektets </w:t>
      </w:r>
      <w:r w:rsidR="003B6E4D" w:rsidRPr="00635F4A">
        <w:rPr>
          <w:lang w:eastAsia="sv-SE"/>
        </w:rPr>
        <w:t xml:space="preserve">förväntade </w:t>
      </w:r>
      <w:r w:rsidR="003D4A1B" w:rsidRPr="00635F4A">
        <w:rPr>
          <w:lang w:eastAsia="sv-SE"/>
        </w:rPr>
        <w:t xml:space="preserve">nyttor </w:t>
      </w:r>
      <w:r w:rsidR="003B6E4D" w:rsidRPr="00635F4A">
        <w:rPr>
          <w:lang w:eastAsia="sv-SE"/>
        </w:rPr>
        <w:t xml:space="preserve">vad gäller t.ex. </w:t>
      </w:r>
      <w:r w:rsidR="00040AC5" w:rsidRPr="00635F4A">
        <w:rPr>
          <w:lang w:eastAsia="sv-SE"/>
        </w:rPr>
        <w:t>t</w:t>
      </w:r>
      <w:r w:rsidR="00E6527D" w:rsidRPr="00635F4A">
        <w:rPr>
          <w:lang w:eastAsia="sv-SE"/>
        </w:rPr>
        <w:t>id, kostnad</w:t>
      </w:r>
      <w:r w:rsidR="003B6E4D" w:rsidRPr="00635F4A">
        <w:rPr>
          <w:lang w:eastAsia="sv-SE"/>
        </w:rPr>
        <w:t xml:space="preserve"> och</w:t>
      </w:r>
      <w:r w:rsidR="00E6527D" w:rsidRPr="00635F4A">
        <w:rPr>
          <w:lang w:eastAsia="sv-SE"/>
        </w:rPr>
        <w:t xml:space="preserve"> kvalite</w:t>
      </w:r>
      <w:r w:rsidR="003B6E4D" w:rsidRPr="00635F4A">
        <w:rPr>
          <w:lang w:eastAsia="sv-SE"/>
        </w:rPr>
        <w:t>t, samt vilk</w:t>
      </w:r>
      <w:r w:rsidR="00104BF2" w:rsidRPr="00635F4A">
        <w:rPr>
          <w:lang w:eastAsia="sv-SE"/>
        </w:rPr>
        <w:t>a intressenter som gynnas – till exempel patienter, vårdpersonal, beslutsfattare och skattebetalare.</w:t>
      </w:r>
      <w:r w:rsidR="00C60E44" w:rsidRPr="00635F4A">
        <w:rPr>
          <w:lang w:eastAsia="sv-SE"/>
        </w:rPr>
        <w:t>&gt;</w:t>
      </w:r>
    </w:p>
    <w:p w14:paraId="4CC80316" w14:textId="709FEF67" w:rsidR="00225BA0" w:rsidRPr="00635F4A" w:rsidRDefault="007F0EC2" w:rsidP="00225BA0">
      <w:pPr>
        <w:pStyle w:val="Rubrik3"/>
      </w:pPr>
      <w:r w:rsidRPr="00635F4A">
        <w:t>Pra</w:t>
      </w:r>
      <w:r w:rsidR="005C2574" w:rsidRPr="00635F4A">
        <w:t>k</w:t>
      </w:r>
      <w:r w:rsidRPr="00635F4A">
        <w:t>ti</w:t>
      </w:r>
      <w:r w:rsidR="005C2574" w:rsidRPr="00635F4A">
        <w:t>sk</w:t>
      </w:r>
      <w:r w:rsidRPr="00635F4A">
        <w:t xml:space="preserve"> </w:t>
      </w:r>
      <w:r w:rsidR="005C2574" w:rsidRPr="00635F4A">
        <w:t>genomförbarhet</w:t>
      </w:r>
    </w:p>
    <w:p w14:paraId="4BF84BA7" w14:textId="35E726E3" w:rsidR="007F0EC2" w:rsidRPr="00635F4A" w:rsidRDefault="007F0EC2" w:rsidP="00AC7CFD">
      <w:r w:rsidRPr="00635F4A">
        <w:t>&lt;</w:t>
      </w:r>
      <w:r w:rsidR="00965B24" w:rsidRPr="00635F4A">
        <w:t>Beskriv</w:t>
      </w:r>
      <w:r w:rsidR="006D4539" w:rsidRPr="00635F4A">
        <w:t xml:space="preserve"> projektets genomförbarhet t.ex.</w:t>
      </w:r>
      <w:r w:rsidR="00A002E4" w:rsidRPr="00635F4A">
        <w:t xml:space="preserve"> </w:t>
      </w:r>
      <w:r w:rsidR="00E02A02" w:rsidRPr="00635F4A">
        <w:rPr>
          <w:lang w:eastAsia="sv-SE"/>
        </w:rPr>
        <w:t xml:space="preserve">tillgång till </w:t>
      </w:r>
      <w:r w:rsidR="00A002E4" w:rsidRPr="00635F4A">
        <w:rPr>
          <w:lang w:eastAsia="sv-SE"/>
        </w:rPr>
        <w:t>rätt kompetens och resurser inom given tidsram.</w:t>
      </w:r>
      <w:r w:rsidR="00DF7E03" w:rsidRPr="00635F4A">
        <w:t xml:space="preserve"> </w:t>
      </w:r>
      <w:r w:rsidRPr="00635F4A">
        <w:t>&gt;</w:t>
      </w:r>
    </w:p>
    <w:p w14:paraId="06E049AE" w14:textId="54EE2D8A" w:rsidR="00AC7CFD" w:rsidRPr="00635F4A" w:rsidRDefault="005C2574" w:rsidP="00AC7CFD">
      <w:pPr>
        <w:pStyle w:val="Rubrik3"/>
      </w:pPr>
      <w:r w:rsidRPr="00635F4A">
        <w:t>Jämställdhetsaspekt</w:t>
      </w:r>
    </w:p>
    <w:p w14:paraId="21F50CA0" w14:textId="158C7FCB" w:rsidR="007F0EC2" w:rsidRPr="00635F4A" w:rsidRDefault="007F0EC2" w:rsidP="00AC7CFD">
      <w:pPr>
        <w:rPr>
          <w:lang w:eastAsia="sv-SE"/>
        </w:rPr>
      </w:pPr>
      <w:r w:rsidRPr="00635F4A">
        <w:rPr>
          <w:lang w:eastAsia="sv-SE"/>
        </w:rPr>
        <w:t>&lt;</w:t>
      </w:r>
      <w:r w:rsidR="00B15F51" w:rsidRPr="00635F4A">
        <w:rPr>
          <w:lang w:eastAsia="sv-SE"/>
        </w:rPr>
        <w:t xml:space="preserve">Hur </w:t>
      </w:r>
      <w:r w:rsidR="00442813" w:rsidRPr="00635F4A">
        <w:rPr>
          <w:lang w:eastAsia="sv-SE"/>
        </w:rPr>
        <w:t>säkerställs</w:t>
      </w:r>
      <w:r w:rsidR="00B15F51" w:rsidRPr="00635F4A">
        <w:rPr>
          <w:lang w:eastAsia="sv-SE"/>
        </w:rPr>
        <w:t xml:space="preserve"> jämställdhet </w:t>
      </w:r>
      <w:r w:rsidR="00442813" w:rsidRPr="00635F4A">
        <w:rPr>
          <w:lang w:eastAsia="sv-SE"/>
        </w:rPr>
        <w:t xml:space="preserve">i projektets </w:t>
      </w:r>
      <w:r w:rsidR="00B15F51" w:rsidRPr="00635F4A">
        <w:rPr>
          <w:lang w:eastAsia="sv-SE"/>
        </w:rPr>
        <w:t>bemanning</w:t>
      </w:r>
      <w:r w:rsidR="00EE042B" w:rsidRPr="00635F4A">
        <w:rPr>
          <w:lang w:eastAsia="sv-SE"/>
        </w:rPr>
        <w:t xml:space="preserve"> och struktur</w:t>
      </w:r>
      <w:r w:rsidR="00B15F51" w:rsidRPr="00635F4A">
        <w:rPr>
          <w:lang w:eastAsia="sv-SE"/>
        </w:rPr>
        <w:t xml:space="preserve">? AIDAs mål är </w:t>
      </w:r>
      <w:r w:rsidR="002409A7" w:rsidRPr="00635F4A">
        <w:rPr>
          <w:lang w:eastAsia="sv-SE"/>
        </w:rPr>
        <w:t>en jämn könsfördelning, med högst 4</w:t>
      </w:r>
      <w:r w:rsidR="00B15F51" w:rsidRPr="00635F4A">
        <w:rPr>
          <w:lang w:eastAsia="sv-SE"/>
        </w:rPr>
        <w:t>0/</w:t>
      </w:r>
      <w:r w:rsidR="002409A7" w:rsidRPr="00635F4A">
        <w:rPr>
          <w:lang w:eastAsia="sv-SE"/>
        </w:rPr>
        <w:t>6</w:t>
      </w:r>
      <w:r w:rsidR="00B15F51" w:rsidRPr="00635F4A">
        <w:rPr>
          <w:lang w:eastAsia="sv-SE"/>
        </w:rPr>
        <w:t>0</w:t>
      </w:r>
      <w:r w:rsidR="002409A7" w:rsidRPr="00635F4A">
        <w:rPr>
          <w:lang w:eastAsia="sv-SE"/>
        </w:rPr>
        <w:t>-fördelning</w:t>
      </w:r>
      <w:r w:rsidR="00B15F51" w:rsidRPr="00635F4A">
        <w:rPr>
          <w:lang w:eastAsia="sv-SE"/>
        </w:rPr>
        <w:t>.</w:t>
      </w:r>
      <w:r w:rsidR="00534239" w:rsidRPr="00635F4A">
        <w:rPr>
          <w:lang w:eastAsia="sv-SE"/>
        </w:rPr>
        <w:t>&gt;</w:t>
      </w:r>
    </w:p>
    <w:p w14:paraId="65775D5E" w14:textId="50752816" w:rsidR="00AC7CFD" w:rsidRPr="00635F4A" w:rsidRDefault="007B44D1" w:rsidP="00AC7CFD">
      <w:pPr>
        <w:pStyle w:val="Rubrik3"/>
      </w:pPr>
      <w:r w:rsidRPr="00635F4A">
        <w:t>Värde av AIDA anslutning</w:t>
      </w:r>
    </w:p>
    <w:p w14:paraId="54EE90C7" w14:textId="455285EF" w:rsidR="00EF70A0" w:rsidRPr="00635F4A" w:rsidRDefault="00EF70A0" w:rsidP="00192384">
      <w:pPr>
        <w:rPr>
          <w:lang w:eastAsia="sv-SE"/>
        </w:rPr>
      </w:pPr>
      <w:r w:rsidRPr="00635F4A">
        <w:rPr>
          <w:lang w:eastAsia="sv-SE"/>
        </w:rPr>
        <w:t>&lt;</w:t>
      </w:r>
      <w:r w:rsidR="00D23B82" w:rsidRPr="00635F4A">
        <w:rPr>
          <w:lang w:eastAsia="sv-SE"/>
        </w:rPr>
        <w:t xml:space="preserve">Vilket mervärde </w:t>
      </w:r>
      <w:r w:rsidR="00566B90" w:rsidRPr="00635F4A">
        <w:rPr>
          <w:lang w:eastAsia="sv-SE"/>
        </w:rPr>
        <w:t>skulle en</w:t>
      </w:r>
      <w:r w:rsidR="00CA0D2D" w:rsidRPr="00635F4A">
        <w:rPr>
          <w:lang w:eastAsia="sv-SE"/>
        </w:rPr>
        <w:t xml:space="preserve"> AIDA-anslutning </w:t>
      </w:r>
      <w:r w:rsidR="00566B90" w:rsidRPr="00635F4A">
        <w:rPr>
          <w:lang w:eastAsia="sv-SE"/>
        </w:rPr>
        <w:t xml:space="preserve">innebära </w:t>
      </w:r>
      <w:r w:rsidR="00CA0D2D" w:rsidRPr="00635F4A">
        <w:rPr>
          <w:lang w:eastAsia="sv-SE"/>
        </w:rPr>
        <w:t xml:space="preserve">för </w:t>
      </w:r>
      <w:r w:rsidR="00D23B82" w:rsidRPr="00635F4A">
        <w:rPr>
          <w:lang w:eastAsia="sv-SE"/>
        </w:rPr>
        <w:t>projektet</w:t>
      </w:r>
      <w:r w:rsidR="00CA0D2D" w:rsidRPr="00635F4A">
        <w:rPr>
          <w:lang w:eastAsia="sv-SE"/>
        </w:rPr>
        <w:t xml:space="preserve">. </w:t>
      </w:r>
      <w:r w:rsidR="00D23B82" w:rsidRPr="00635F4A">
        <w:rPr>
          <w:lang w:eastAsia="sv-SE"/>
        </w:rPr>
        <w:t>Vilket stöd önsk</w:t>
      </w:r>
      <w:r w:rsidR="00420210" w:rsidRPr="00635F4A">
        <w:rPr>
          <w:lang w:eastAsia="sv-SE"/>
        </w:rPr>
        <w:t>a</w:t>
      </w:r>
      <w:r w:rsidR="00566B90" w:rsidRPr="00635F4A">
        <w:rPr>
          <w:lang w:eastAsia="sv-SE"/>
        </w:rPr>
        <w:t>s</w:t>
      </w:r>
      <w:r w:rsidR="00D23B82" w:rsidRPr="00635F4A">
        <w:rPr>
          <w:lang w:eastAsia="sv-SE"/>
        </w:rPr>
        <w:t xml:space="preserve"> från AIDA</w:t>
      </w:r>
      <w:r w:rsidR="00CA0D2D" w:rsidRPr="00635F4A">
        <w:rPr>
          <w:lang w:eastAsia="sv-SE"/>
        </w:rPr>
        <w:t xml:space="preserve"> under projektets gång</w:t>
      </w:r>
      <w:r w:rsidR="00D23B82" w:rsidRPr="00635F4A">
        <w:rPr>
          <w:lang w:eastAsia="sv-SE"/>
        </w:rPr>
        <w:t>?</w:t>
      </w:r>
      <w:r w:rsidR="00003979" w:rsidRPr="00635F4A">
        <w:rPr>
          <w:lang w:eastAsia="sv-SE"/>
        </w:rPr>
        <w:t>&gt;</w:t>
      </w:r>
    </w:p>
    <w:p w14:paraId="0F917545" w14:textId="3E0F9489" w:rsidR="003A6199" w:rsidRPr="00635F4A" w:rsidRDefault="003A6199" w:rsidP="003A6199">
      <w:pPr>
        <w:pStyle w:val="Rubrik3"/>
      </w:pPr>
      <w:r w:rsidRPr="00635F4A">
        <w:t xml:space="preserve">Relation </w:t>
      </w:r>
      <w:r w:rsidR="007B44D1" w:rsidRPr="00635F4A">
        <w:t>till tidigare</w:t>
      </w:r>
      <w:r w:rsidRPr="00635F4A">
        <w:t xml:space="preserve"> AIDA </w:t>
      </w:r>
      <w:r w:rsidR="007B44D1" w:rsidRPr="00635F4A">
        <w:t xml:space="preserve">aktiviteter och andra relevanta </w:t>
      </w:r>
      <w:r w:rsidR="00D23B82" w:rsidRPr="00635F4A">
        <w:t>s</w:t>
      </w:r>
      <w:r w:rsidR="007B44D1" w:rsidRPr="00635F4A">
        <w:t>venska aktiviteter</w:t>
      </w:r>
    </w:p>
    <w:p w14:paraId="5A4C9FB2" w14:textId="5B93B594" w:rsidR="003A6199" w:rsidRPr="00635F4A" w:rsidRDefault="003A6199" w:rsidP="003A6199">
      <w:pPr>
        <w:rPr>
          <w:lang w:eastAsia="sv-SE"/>
        </w:rPr>
      </w:pPr>
      <w:r w:rsidRPr="00635F4A">
        <w:rPr>
          <w:lang w:eastAsia="sv-SE"/>
        </w:rPr>
        <w:t>&lt;</w:t>
      </w:r>
      <w:r w:rsidR="00D23B82" w:rsidRPr="00635F4A">
        <w:rPr>
          <w:lang w:eastAsia="sv-SE"/>
        </w:rPr>
        <w:t>Om tillämpligt, beskriv koppling till tidigare AIDA-insatser</w:t>
      </w:r>
      <w:r w:rsidR="004A07C9" w:rsidRPr="00635F4A">
        <w:rPr>
          <w:lang w:eastAsia="sv-SE"/>
        </w:rPr>
        <w:t xml:space="preserve"> eller andra nationella initiativ</w:t>
      </w:r>
      <w:r w:rsidR="00D23B82" w:rsidRPr="00635F4A">
        <w:rPr>
          <w:lang w:eastAsia="sv-SE"/>
        </w:rPr>
        <w:t xml:space="preserve">. </w:t>
      </w:r>
      <w:r w:rsidR="003C2703" w:rsidRPr="00635F4A">
        <w:rPr>
          <w:lang w:eastAsia="sv-SE"/>
        </w:rPr>
        <w:t xml:space="preserve">Vid uppföljning av tidigare insats, klargör </w:t>
      </w:r>
      <w:r w:rsidR="00D23B82" w:rsidRPr="00635F4A">
        <w:rPr>
          <w:lang w:eastAsia="sv-SE"/>
        </w:rPr>
        <w:t>hur detta förslag skiljer sig</w:t>
      </w:r>
      <w:r w:rsidR="00144A7A" w:rsidRPr="00635F4A">
        <w:rPr>
          <w:lang w:eastAsia="sv-SE"/>
        </w:rPr>
        <w:t xml:space="preserve"> från det tidigare.</w:t>
      </w:r>
      <w:r w:rsidRPr="00635F4A">
        <w:rPr>
          <w:lang w:eastAsia="sv-SE"/>
        </w:rPr>
        <w:t>&gt;</w:t>
      </w:r>
    </w:p>
    <w:p w14:paraId="692026CC" w14:textId="3D9EB6F2" w:rsidR="002D5DBF" w:rsidRPr="00635F4A" w:rsidRDefault="007B44D1" w:rsidP="00740FF8">
      <w:pPr>
        <w:pStyle w:val="Rubrik3"/>
      </w:pPr>
      <w:r w:rsidRPr="00635F4A">
        <w:t>Etiskt godkännande</w:t>
      </w:r>
    </w:p>
    <w:p w14:paraId="117D60EA" w14:textId="60D11D89" w:rsidR="002D5DBF" w:rsidRPr="00635F4A" w:rsidRDefault="002D5DBF" w:rsidP="002D5DBF">
      <w:pPr>
        <w:rPr>
          <w:lang w:eastAsia="sv-SE"/>
        </w:rPr>
      </w:pPr>
      <w:r w:rsidRPr="00635F4A">
        <w:rPr>
          <w:lang w:eastAsia="sv-SE"/>
        </w:rPr>
        <w:t>&lt;</w:t>
      </w:r>
      <w:r w:rsidR="006731B5" w:rsidRPr="00635F4A">
        <w:rPr>
          <w:lang w:eastAsia="sv-SE"/>
        </w:rPr>
        <w:t xml:space="preserve">Etiskt godkännande krävs om </w:t>
      </w:r>
      <w:r w:rsidR="00D41798" w:rsidRPr="00635F4A">
        <w:rPr>
          <w:lang w:eastAsia="sv-SE"/>
        </w:rPr>
        <w:t xml:space="preserve">nätverket planerar att genomföra </w:t>
      </w:r>
      <w:r w:rsidR="006731B5" w:rsidRPr="00635F4A">
        <w:rPr>
          <w:lang w:eastAsia="sv-SE"/>
        </w:rPr>
        <w:t xml:space="preserve">forskningsprojekt. Markera </w:t>
      </w:r>
      <w:r w:rsidR="00D41798" w:rsidRPr="00635F4A">
        <w:rPr>
          <w:lang w:eastAsia="sv-SE"/>
        </w:rPr>
        <w:t xml:space="preserve">lämpligt alternativ nedan och </w:t>
      </w:r>
      <w:r w:rsidR="006731B5" w:rsidRPr="00635F4A">
        <w:rPr>
          <w:lang w:eastAsia="sv-SE"/>
        </w:rPr>
        <w:t xml:space="preserve">ange </w:t>
      </w:r>
      <w:r w:rsidR="00976C62" w:rsidRPr="00635F4A">
        <w:rPr>
          <w:lang w:eastAsia="sv-SE"/>
        </w:rPr>
        <w:t xml:space="preserve">eventuellt </w:t>
      </w:r>
      <w:r w:rsidR="006731B5" w:rsidRPr="00635F4A">
        <w:rPr>
          <w:lang w:eastAsia="sv-SE"/>
        </w:rPr>
        <w:t>godkännandes I</w:t>
      </w:r>
      <w:r w:rsidR="00976C62" w:rsidRPr="00635F4A">
        <w:rPr>
          <w:lang w:eastAsia="sv-SE"/>
        </w:rPr>
        <w:t>D</w:t>
      </w:r>
      <w:r w:rsidR="006731B5" w:rsidRPr="00635F4A">
        <w:rPr>
          <w:lang w:eastAsia="sv-SE"/>
        </w:rPr>
        <w:t>.</w:t>
      </w:r>
      <w:r w:rsidR="00E52B6A" w:rsidRPr="00635F4A">
        <w:rPr>
          <w:lang w:eastAsia="sv-SE"/>
        </w:rPr>
        <w:t>&gt;</w:t>
      </w:r>
    </w:p>
    <w:p w14:paraId="2AA42B12" w14:textId="3FB9A71C" w:rsidR="003163FD" w:rsidRPr="005E61E8" w:rsidRDefault="00B76412" w:rsidP="00192384">
      <w:pPr>
        <w:rPr>
          <w:lang w:eastAsia="sv-SE"/>
        </w:rPr>
      </w:pPr>
      <w:sdt>
        <w:sdtPr>
          <w:rPr>
            <w:lang w:eastAsia="sv-SE"/>
          </w:rPr>
          <w:id w:val="-90830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BF" w:rsidRPr="00635F4A">
            <w:rPr>
              <w:rFonts w:ascii="Segoe UI Symbol" w:hAnsi="Segoe UI Symbol" w:cs="Segoe UI Symbol"/>
              <w:lang w:eastAsia="sv-SE"/>
            </w:rPr>
            <w:t>☐</w:t>
          </w:r>
        </w:sdtContent>
      </w:sdt>
      <w:r w:rsidR="007506C6" w:rsidRPr="005E61E8">
        <w:rPr>
          <w:lang w:eastAsia="sv-SE"/>
        </w:rPr>
        <w:t xml:space="preserve">   </w:t>
      </w:r>
      <w:r w:rsidR="00E52B6A" w:rsidRPr="005E61E8">
        <w:rPr>
          <w:lang w:eastAsia="sv-SE"/>
        </w:rPr>
        <w:t>Godkännande finns</w:t>
      </w:r>
      <w:r w:rsidR="002D5DBF" w:rsidRPr="005E61E8">
        <w:rPr>
          <w:lang w:eastAsia="sv-SE"/>
        </w:rPr>
        <w:t>, ID: &lt;ID&gt;</w:t>
      </w:r>
      <w:r w:rsidR="002D5DBF" w:rsidRPr="005E61E8">
        <w:rPr>
          <w:lang w:eastAsia="sv-SE"/>
        </w:rPr>
        <w:tab/>
      </w:r>
      <w:sdt>
        <w:sdtPr>
          <w:rPr>
            <w:lang w:eastAsia="sv-SE"/>
          </w:rPr>
          <w:id w:val="36402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BF" w:rsidRPr="005E61E8">
            <w:rPr>
              <w:rFonts w:ascii="Segoe UI Symbol" w:hAnsi="Segoe UI Symbol" w:cs="Segoe UI Symbol"/>
              <w:lang w:eastAsia="sv-SE"/>
            </w:rPr>
            <w:t>☐</w:t>
          </w:r>
        </w:sdtContent>
      </w:sdt>
      <w:r w:rsidR="007506C6" w:rsidRPr="005E61E8">
        <w:rPr>
          <w:lang w:eastAsia="sv-SE"/>
        </w:rPr>
        <w:t xml:space="preserve">   </w:t>
      </w:r>
      <w:r w:rsidR="00E52B6A" w:rsidRPr="005E61E8">
        <w:rPr>
          <w:lang w:eastAsia="sv-SE"/>
        </w:rPr>
        <w:t>Ansökan planerad</w:t>
      </w:r>
      <w:r w:rsidR="002D5DBF" w:rsidRPr="005E61E8">
        <w:rPr>
          <w:lang w:eastAsia="sv-SE"/>
        </w:rPr>
        <w:tab/>
      </w:r>
      <w:sdt>
        <w:sdtPr>
          <w:rPr>
            <w:lang w:eastAsia="sv-SE"/>
          </w:rPr>
          <w:id w:val="-205066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BF" w:rsidRPr="005E61E8">
            <w:rPr>
              <w:rFonts w:ascii="Segoe UI Symbol" w:hAnsi="Segoe UI Symbol" w:cs="Segoe UI Symbol"/>
              <w:lang w:eastAsia="sv-SE"/>
            </w:rPr>
            <w:t>☐</w:t>
          </w:r>
        </w:sdtContent>
      </w:sdt>
      <w:r w:rsidR="007506C6" w:rsidRPr="005E61E8">
        <w:rPr>
          <w:lang w:eastAsia="sv-SE"/>
        </w:rPr>
        <w:t xml:space="preserve">   </w:t>
      </w:r>
      <w:r w:rsidR="00E52B6A" w:rsidRPr="005E61E8">
        <w:rPr>
          <w:lang w:eastAsia="sv-SE"/>
        </w:rPr>
        <w:t>Ej nödvändigt</w:t>
      </w:r>
    </w:p>
    <w:sectPr w:rsidR="003163FD" w:rsidRPr="005E61E8" w:rsidSect="006B5D1A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701" w:right="1134" w:bottom="1191" w:left="1134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CE14" w14:textId="77777777" w:rsidR="000A5E2D" w:rsidRPr="005E61E8" w:rsidRDefault="000A5E2D">
      <w:r w:rsidRPr="005E61E8">
        <w:separator/>
      </w:r>
    </w:p>
  </w:endnote>
  <w:endnote w:type="continuationSeparator" w:id="0">
    <w:p w14:paraId="2293C168" w14:textId="77777777" w:rsidR="000A5E2D" w:rsidRPr="005E61E8" w:rsidRDefault="000A5E2D">
      <w:r w:rsidRPr="005E61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nske Text">
    <w:altName w:val="Courier New"/>
    <w:charset w:val="00"/>
    <w:family w:val="auto"/>
    <w:pitch w:val="variable"/>
    <w:sig w:usb0="00000007" w:usb1="00000000" w:usb2="00000000" w:usb3="00000000" w:csb0="000000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478C" w14:textId="5E65DD27" w:rsidR="002918A6" w:rsidRPr="005E61E8" w:rsidRDefault="002918A6" w:rsidP="009218B9">
    <w:pPr>
      <w:pStyle w:val="Sidfot"/>
      <w:framePr w:wrap="around" w:vAnchor="text" w:hAnchor="margin" w:xAlign="right" w:y="1"/>
      <w:rPr>
        <w:rStyle w:val="Sidnummer"/>
      </w:rPr>
    </w:pPr>
    <w:r w:rsidRPr="005E61E8">
      <w:rPr>
        <w:rStyle w:val="Sidnummer"/>
      </w:rPr>
      <w:fldChar w:fldCharType="begin"/>
    </w:r>
    <w:r w:rsidRPr="005E61E8">
      <w:rPr>
        <w:rStyle w:val="Sidnummer"/>
      </w:rPr>
      <w:instrText xml:space="preserve">PAGE  </w:instrText>
    </w:r>
    <w:r w:rsidRPr="005E61E8">
      <w:rPr>
        <w:rStyle w:val="Sidnummer"/>
      </w:rPr>
      <w:fldChar w:fldCharType="separate"/>
    </w:r>
    <w:r w:rsidR="009A21B3" w:rsidRPr="00C671BD">
      <w:rPr>
        <w:rStyle w:val="Sidnummer"/>
      </w:rPr>
      <w:t>4</w:t>
    </w:r>
    <w:r w:rsidRPr="005E61E8">
      <w:rPr>
        <w:rStyle w:val="Sidnummer"/>
      </w:rPr>
      <w:fldChar w:fldCharType="end"/>
    </w:r>
  </w:p>
  <w:p w14:paraId="6E11B8AA" w14:textId="77777777" w:rsidR="002918A6" w:rsidRPr="005E61E8" w:rsidRDefault="002918A6" w:rsidP="009218B9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0639" w14:textId="54985000" w:rsidR="002918A6" w:rsidRPr="005E61E8" w:rsidRDefault="002918A6" w:rsidP="009218B9">
    <w:pPr>
      <w:pStyle w:val="Sidfot"/>
      <w:framePr w:wrap="around" w:vAnchor="text" w:hAnchor="margin" w:xAlign="right" w:y="1"/>
      <w:rPr>
        <w:rStyle w:val="Sidnummer"/>
      </w:rPr>
    </w:pPr>
    <w:r w:rsidRPr="005E61E8">
      <w:rPr>
        <w:rStyle w:val="Sidnummer"/>
      </w:rPr>
      <w:fldChar w:fldCharType="begin"/>
    </w:r>
    <w:r w:rsidRPr="005E61E8">
      <w:rPr>
        <w:rStyle w:val="Sidnummer"/>
      </w:rPr>
      <w:instrText xml:space="preserve">PAGE  </w:instrText>
    </w:r>
    <w:r w:rsidRPr="005E61E8">
      <w:rPr>
        <w:rStyle w:val="Sidnummer"/>
      </w:rPr>
      <w:fldChar w:fldCharType="separate"/>
    </w:r>
    <w:r w:rsidR="009A36FD" w:rsidRPr="00C671BD">
      <w:rPr>
        <w:rStyle w:val="Sidnummer"/>
      </w:rPr>
      <w:t>2</w:t>
    </w:r>
    <w:r w:rsidRPr="005E61E8">
      <w:rPr>
        <w:rStyle w:val="Sidnummer"/>
      </w:rPr>
      <w:fldChar w:fldCharType="end"/>
    </w:r>
  </w:p>
  <w:p w14:paraId="5EE6599D" w14:textId="75538E03" w:rsidR="002918A6" w:rsidRPr="005E61E8" w:rsidRDefault="002918A6" w:rsidP="009218B9">
    <w:pPr>
      <w:pStyle w:val="Sidfot"/>
      <w:ind w:right="360"/>
      <w:jc w:val="right"/>
    </w:pPr>
  </w:p>
  <w:p w14:paraId="4608C995" w14:textId="77777777" w:rsidR="002918A6" w:rsidRPr="005E61E8" w:rsidRDefault="002918A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7D8B" w14:textId="77777777" w:rsidR="008047A9" w:rsidRPr="005E61E8" w:rsidRDefault="008047A9" w:rsidP="008047A9">
    <w:pPr>
      <w:pStyle w:val="Sidfot"/>
      <w:framePr w:wrap="around" w:vAnchor="text" w:hAnchor="page" w:x="10959" w:y="71"/>
      <w:rPr>
        <w:rStyle w:val="Sidnummer"/>
        <w:sz w:val="20"/>
      </w:rPr>
    </w:pPr>
    <w:r w:rsidRPr="005E61E8">
      <w:rPr>
        <w:rStyle w:val="Sidnummer"/>
        <w:sz w:val="20"/>
      </w:rPr>
      <w:fldChar w:fldCharType="begin"/>
    </w:r>
    <w:r w:rsidRPr="005E61E8">
      <w:rPr>
        <w:rStyle w:val="Sidnummer"/>
        <w:sz w:val="20"/>
      </w:rPr>
      <w:instrText xml:space="preserve">PAGE  </w:instrText>
    </w:r>
    <w:r w:rsidRPr="005E61E8">
      <w:rPr>
        <w:rStyle w:val="Sidnummer"/>
        <w:sz w:val="20"/>
      </w:rPr>
      <w:fldChar w:fldCharType="separate"/>
    </w:r>
    <w:r w:rsidRPr="005E61E8">
      <w:rPr>
        <w:rStyle w:val="Sidnummer"/>
        <w:sz w:val="20"/>
      </w:rPr>
      <w:t>1</w:t>
    </w:r>
    <w:r w:rsidRPr="005E61E8">
      <w:rPr>
        <w:rStyle w:val="Sidnummer"/>
        <w:sz w:val="20"/>
      </w:rPr>
      <w:fldChar w:fldCharType="end"/>
    </w:r>
  </w:p>
  <w:p w14:paraId="062433BF" w14:textId="32C9DD9E" w:rsidR="002918A6" w:rsidRPr="005E61E8" w:rsidRDefault="008047A9" w:rsidP="008047A9">
    <w:pPr>
      <w:pStyle w:val="Sidfot"/>
      <w:ind w:right="360"/>
    </w:pPr>
    <w:r w:rsidRPr="005E61E8">
      <w:rPr>
        <w:sz w:val="20"/>
      </w:rPr>
      <w:t xml:space="preserve">Version </w:t>
    </w:r>
    <w:r w:rsidR="008D79AE" w:rsidRPr="005E61E8">
      <w:rPr>
        <w:sz w:val="20"/>
      </w:rPr>
      <w:t>1.</w:t>
    </w:r>
    <w:r w:rsidR="00345F04">
      <w:rPr>
        <w:sz w:val="20"/>
      </w:rPr>
      <w:t>2</w:t>
    </w:r>
    <w:r w:rsidRPr="005E61E8">
      <w:rPr>
        <w:sz w:val="20"/>
      </w:rPr>
      <w:t xml:space="preserve"> – </w:t>
    </w:r>
    <w:r w:rsidR="000A2241" w:rsidRPr="005E61E8">
      <w:rPr>
        <w:sz w:val="20"/>
      </w:rPr>
      <w:t>202</w:t>
    </w:r>
    <w:r w:rsidR="00CA4122" w:rsidRPr="005E61E8">
      <w:rPr>
        <w:sz w:val="20"/>
      </w:rPr>
      <w:t>5</w:t>
    </w:r>
    <w:r w:rsidR="000A2241" w:rsidRPr="005E61E8">
      <w:rPr>
        <w:sz w:val="20"/>
      </w:rPr>
      <w:t>-</w:t>
    </w:r>
    <w:r w:rsidR="00CA4122" w:rsidRPr="005E61E8">
      <w:rPr>
        <w:sz w:val="20"/>
      </w:rPr>
      <w:t>0</w:t>
    </w:r>
    <w:r w:rsidR="00FF25DC" w:rsidRPr="005E61E8">
      <w:rPr>
        <w:sz w:val="20"/>
      </w:rPr>
      <w:t>9</w:t>
    </w:r>
    <w:r w:rsidR="000A2241" w:rsidRPr="005E61E8">
      <w:rPr>
        <w:sz w:val="20"/>
      </w:rPr>
      <w:t>-</w:t>
    </w:r>
    <w:r w:rsidR="00CA4122" w:rsidRPr="005E61E8">
      <w:rPr>
        <w:sz w:val="20"/>
      </w:rPr>
      <w:t>1</w:t>
    </w:r>
    <w:r w:rsidR="00FF25DC" w:rsidRPr="005E61E8">
      <w:rPr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1B663" w14:textId="77777777" w:rsidR="000A5E2D" w:rsidRPr="005E61E8" w:rsidRDefault="000A5E2D">
      <w:r w:rsidRPr="005E61E8">
        <w:separator/>
      </w:r>
    </w:p>
  </w:footnote>
  <w:footnote w:type="continuationSeparator" w:id="0">
    <w:p w14:paraId="7F871E20" w14:textId="77777777" w:rsidR="000A5E2D" w:rsidRPr="005E61E8" w:rsidRDefault="000A5E2D">
      <w:r w:rsidRPr="005E61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2E4D" w14:textId="11BB5F1E" w:rsidR="002918A6" w:rsidRPr="005E61E8" w:rsidRDefault="00697503" w:rsidP="00697503">
    <w:pPr>
      <w:ind w:left="993"/>
      <w:rPr>
        <w:rFonts w:ascii="Arial" w:hAnsi="Arial" w:cs="Arial"/>
        <w:b/>
        <w:bCs/>
        <w:color w:val="045988"/>
      </w:rPr>
    </w:pPr>
    <w:r w:rsidRPr="00C671BD">
      <w:rPr>
        <w:rFonts w:ascii="Arial" w:hAnsi="Arial" w:cs="Arial"/>
        <w:b/>
        <w:bCs/>
        <w:noProof/>
        <w:color w:val="045988"/>
        <w:sz w:val="56"/>
        <w:szCs w:val="52"/>
      </w:rPr>
      <w:drawing>
        <wp:anchor distT="0" distB="0" distL="114300" distR="114300" simplePos="0" relativeHeight="251658240" behindDoc="0" locked="0" layoutInCell="1" allowOverlap="1" wp14:anchorId="21A49A98" wp14:editId="42CB7C0E">
          <wp:simplePos x="0" y="0"/>
          <wp:positionH relativeFrom="margin">
            <wp:posOffset>3509973</wp:posOffset>
          </wp:positionH>
          <wp:positionV relativeFrom="paragraph">
            <wp:posOffset>36830</wp:posOffset>
          </wp:positionV>
          <wp:extent cx="2209800" cy="36576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71BD">
      <w:rPr>
        <w:rFonts w:ascii="Arial" w:hAnsi="Arial" w:cs="Arial"/>
        <w:b/>
        <w:bCs/>
        <w:noProof/>
        <w:color w:val="045988"/>
      </w:rPr>
      <w:drawing>
        <wp:anchor distT="0" distB="0" distL="114300" distR="114300" simplePos="0" relativeHeight="251658241" behindDoc="0" locked="0" layoutInCell="1" allowOverlap="1" wp14:anchorId="1362FFD4" wp14:editId="57FD1A37">
          <wp:simplePos x="0" y="0"/>
          <wp:positionH relativeFrom="margin">
            <wp:posOffset>0</wp:posOffset>
          </wp:positionH>
          <wp:positionV relativeFrom="paragraph">
            <wp:posOffset>-49861</wp:posOffset>
          </wp:positionV>
          <wp:extent cx="604299" cy="604299"/>
          <wp:effectExtent l="0" t="0" r="0" b="0"/>
          <wp:wrapNone/>
          <wp:docPr id="13" name="Picture 13" descr="AIDA nextclo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IDA nextclou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299" cy="604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61E8">
      <w:rPr>
        <w:rFonts w:ascii="Arial" w:hAnsi="Arial" w:cs="Arial"/>
        <w:b/>
        <w:bCs/>
        <w:color w:val="045988"/>
        <w:sz w:val="56"/>
        <w:szCs w:val="52"/>
      </w:rPr>
      <w:t>AIDA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pStyle w:val="Rubrik4"/>
      <w:lvlText w:val="%1.%2.%3.%4"/>
      <w:legacy w:legacy="1" w:legacySpace="0" w:legacyIndent="0"/>
      <w:lvlJc w:val="left"/>
    </w:lvl>
    <w:lvl w:ilvl="4">
      <w:start w:val="1"/>
      <w:numFmt w:val="decimal"/>
      <w:pStyle w:val="Rubrik5"/>
      <w:lvlText w:val="%1.%2.%3.%4.%5"/>
      <w:legacy w:legacy="1" w:legacySpace="0" w:legacyIndent="0"/>
      <w:lvlJc w:val="left"/>
    </w:lvl>
    <w:lvl w:ilvl="5">
      <w:start w:val="1"/>
      <w:numFmt w:val="decimal"/>
      <w:pStyle w:val="Rubrik6"/>
      <w:lvlText w:val="%1.%2.%3.%4.%5.%6"/>
      <w:legacy w:legacy="1" w:legacySpace="0" w:legacyIndent="0"/>
      <w:lvlJc w:val="left"/>
    </w:lvl>
    <w:lvl w:ilvl="6">
      <w:start w:val="1"/>
      <w:numFmt w:val="decimal"/>
      <w:pStyle w:val="Rubrik7"/>
      <w:lvlText w:val="%1.%2.%3.%4.%5.%6.%7"/>
      <w:legacy w:legacy="1" w:legacySpace="0" w:legacyIndent="0"/>
      <w:lvlJc w:val="left"/>
    </w:lvl>
    <w:lvl w:ilvl="7">
      <w:start w:val="1"/>
      <w:numFmt w:val="decimal"/>
      <w:pStyle w:val="Rubrik8"/>
      <w:lvlText w:val="%1.%2.%3.%4.%5.%6.%7.%8"/>
      <w:legacy w:legacy="1" w:legacySpace="0" w:legacyIndent="0"/>
      <w:lvlJc w:val="left"/>
    </w:lvl>
    <w:lvl w:ilvl="8">
      <w:start w:val="1"/>
      <w:numFmt w:val="decimal"/>
      <w:pStyle w:val="Rubrik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B520157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2" w15:restartNumberingAfterBreak="0">
    <w:nsid w:val="0C820E81"/>
    <w:multiLevelType w:val="singleLevel"/>
    <w:tmpl w:val="7A907956"/>
    <w:lvl w:ilvl="0">
      <w:start w:val="1"/>
      <w:numFmt w:val="bullet"/>
      <w:pStyle w:val="F-Punk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</w:abstractNum>
  <w:abstractNum w:abstractNumId="3" w15:restartNumberingAfterBreak="0">
    <w:nsid w:val="1DF270F4"/>
    <w:multiLevelType w:val="hybridMultilevel"/>
    <w:tmpl w:val="0CCAF830"/>
    <w:lvl w:ilvl="0" w:tplc="D96480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DC8D3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D2EC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38951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42E60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78742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74F1B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706A7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8A916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ED22487"/>
    <w:multiLevelType w:val="hybridMultilevel"/>
    <w:tmpl w:val="2D46466A"/>
    <w:lvl w:ilvl="0" w:tplc="DFAEA9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04868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8CB26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2A191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6AC1E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FC40E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E288F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7647B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6260B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730117F"/>
    <w:multiLevelType w:val="hybridMultilevel"/>
    <w:tmpl w:val="CF6638A6"/>
    <w:lvl w:ilvl="0" w:tplc="AD6EC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A8AC4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E48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A9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A28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04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2EE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2A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02D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4C01E5"/>
    <w:multiLevelType w:val="hybridMultilevel"/>
    <w:tmpl w:val="C12C68A2"/>
    <w:lvl w:ilvl="0" w:tplc="A41EB7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2E8F3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0A8D6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D6BC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2C412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C28B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9C246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4CDFA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925C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5647E39"/>
    <w:multiLevelType w:val="hybridMultilevel"/>
    <w:tmpl w:val="83CCC1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9E1A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873B5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9" w15:restartNumberingAfterBreak="0">
    <w:nsid w:val="390E1B39"/>
    <w:multiLevelType w:val="hybridMultilevel"/>
    <w:tmpl w:val="6CB4B1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2FA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D4482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1" w15:restartNumberingAfterBreak="0">
    <w:nsid w:val="4E956579"/>
    <w:multiLevelType w:val="hybridMultilevel"/>
    <w:tmpl w:val="AC8E58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B4989"/>
    <w:multiLevelType w:val="hybridMultilevel"/>
    <w:tmpl w:val="9F26E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F4ACF"/>
    <w:multiLevelType w:val="hybridMultilevel"/>
    <w:tmpl w:val="7B785034"/>
    <w:lvl w:ilvl="0" w:tplc="3918B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Danske Text" w:hAnsi="Danske Text" w:hint="default"/>
      </w:rPr>
    </w:lvl>
    <w:lvl w:ilvl="1" w:tplc="263E7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Danske Text" w:hAnsi="Danske Text" w:hint="default"/>
      </w:rPr>
    </w:lvl>
    <w:lvl w:ilvl="2" w:tplc="EF423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Danske Text" w:hAnsi="Danske Text" w:hint="default"/>
      </w:rPr>
    </w:lvl>
    <w:lvl w:ilvl="3" w:tplc="1E8C5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Danske Text" w:hAnsi="Danske Text" w:hint="default"/>
      </w:rPr>
    </w:lvl>
    <w:lvl w:ilvl="4" w:tplc="E0C47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Danske Text" w:hAnsi="Danske Text" w:hint="default"/>
      </w:rPr>
    </w:lvl>
    <w:lvl w:ilvl="5" w:tplc="BFBE5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Danske Text" w:hAnsi="Danske Text" w:hint="default"/>
      </w:rPr>
    </w:lvl>
    <w:lvl w:ilvl="6" w:tplc="60562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Danske Text" w:hAnsi="Danske Text" w:hint="default"/>
      </w:rPr>
    </w:lvl>
    <w:lvl w:ilvl="7" w:tplc="26027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Danske Text" w:hAnsi="Danske Text" w:hint="default"/>
      </w:rPr>
    </w:lvl>
    <w:lvl w:ilvl="8" w:tplc="D0FE1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Danske Text" w:hAnsi="Danske Text" w:hint="default"/>
      </w:rPr>
    </w:lvl>
  </w:abstractNum>
  <w:abstractNum w:abstractNumId="14" w15:restartNumberingAfterBreak="0">
    <w:nsid w:val="555D1288"/>
    <w:multiLevelType w:val="hybridMultilevel"/>
    <w:tmpl w:val="485E9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C7D4F"/>
    <w:multiLevelType w:val="hybridMultilevel"/>
    <w:tmpl w:val="00DA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B44B3"/>
    <w:multiLevelType w:val="hybridMultilevel"/>
    <w:tmpl w:val="85ACA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32ACB"/>
    <w:multiLevelType w:val="hybridMultilevel"/>
    <w:tmpl w:val="ED7673CC"/>
    <w:lvl w:ilvl="0" w:tplc="DAA44E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9023D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70200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DA375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AE08C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FE3ED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DE4A4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CADE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9CD2D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691755B"/>
    <w:multiLevelType w:val="hybridMultilevel"/>
    <w:tmpl w:val="C83C28AC"/>
    <w:lvl w:ilvl="0" w:tplc="091CCA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B4D96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2CF5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3678D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542D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4A2F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AAA5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F6568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B8D1B6A"/>
    <w:multiLevelType w:val="hybridMultilevel"/>
    <w:tmpl w:val="C88EAC46"/>
    <w:lvl w:ilvl="0" w:tplc="701AF6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45B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AEEE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B8C8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46B0A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142F8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043EC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D4E5E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08C84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F93114A"/>
    <w:multiLevelType w:val="hybridMultilevel"/>
    <w:tmpl w:val="A91C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921346">
    <w:abstractNumId w:val="0"/>
  </w:num>
  <w:num w:numId="2" w16cid:durableId="974334368">
    <w:abstractNumId w:val="2"/>
  </w:num>
  <w:num w:numId="3" w16cid:durableId="1874658179">
    <w:abstractNumId w:val="1"/>
  </w:num>
  <w:num w:numId="4" w16cid:durableId="81414596">
    <w:abstractNumId w:val="8"/>
  </w:num>
  <w:num w:numId="5" w16cid:durableId="1655525960">
    <w:abstractNumId w:val="10"/>
  </w:num>
  <w:num w:numId="6" w16cid:durableId="954020204">
    <w:abstractNumId w:val="13"/>
  </w:num>
  <w:num w:numId="7" w16cid:durableId="860125504">
    <w:abstractNumId w:val="7"/>
  </w:num>
  <w:num w:numId="8" w16cid:durableId="1256740821">
    <w:abstractNumId w:val="9"/>
  </w:num>
  <w:num w:numId="9" w16cid:durableId="1141272357">
    <w:abstractNumId w:val="17"/>
  </w:num>
  <w:num w:numId="10" w16cid:durableId="1452288961">
    <w:abstractNumId w:val="3"/>
  </w:num>
  <w:num w:numId="11" w16cid:durableId="792484522">
    <w:abstractNumId w:val="4"/>
  </w:num>
  <w:num w:numId="12" w16cid:durableId="879703191">
    <w:abstractNumId w:val="12"/>
  </w:num>
  <w:num w:numId="13" w16cid:durableId="281495318">
    <w:abstractNumId w:val="19"/>
  </w:num>
  <w:num w:numId="14" w16cid:durableId="1555849695">
    <w:abstractNumId w:val="6"/>
  </w:num>
  <w:num w:numId="15" w16cid:durableId="905994301">
    <w:abstractNumId w:val="18"/>
  </w:num>
  <w:num w:numId="16" w16cid:durableId="110246898">
    <w:abstractNumId w:val="14"/>
  </w:num>
  <w:num w:numId="17" w16cid:durableId="1483152700">
    <w:abstractNumId w:val="16"/>
  </w:num>
  <w:num w:numId="18" w16cid:durableId="1150681622">
    <w:abstractNumId w:val="15"/>
  </w:num>
  <w:num w:numId="19" w16cid:durableId="1855220093">
    <w:abstractNumId w:val="20"/>
  </w:num>
  <w:num w:numId="20" w16cid:durableId="509830627">
    <w:abstractNumId w:val="5"/>
  </w:num>
  <w:num w:numId="21" w16cid:durableId="6942326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BA"/>
    <w:rsid w:val="00003498"/>
    <w:rsid w:val="00003979"/>
    <w:rsid w:val="00010B6B"/>
    <w:rsid w:val="00012810"/>
    <w:rsid w:val="00013B69"/>
    <w:rsid w:val="00014E37"/>
    <w:rsid w:val="00017EBE"/>
    <w:rsid w:val="000215A0"/>
    <w:rsid w:val="00030FE6"/>
    <w:rsid w:val="00040AC5"/>
    <w:rsid w:val="00052A97"/>
    <w:rsid w:val="00053EE2"/>
    <w:rsid w:val="00057996"/>
    <w:rsid w:val="00061777"/>
    <w:rsid w:val="0006448A"/>
    <w:rsid w:val="00067E04"/>
    <w:rsid w:val="00073CDA"/>
    <w:rsid w:val="0007629E"/>
    <w:rsid w:val="00076FC7"/>
    <w:rsid w:val="00083680"/>
    <w:rsid w:val="000843D8"/>
    <w:rsid w:val="00097755"/>
    <w:rsid w:val="000A0BD3"/>
    <w:rsid w:val="000A2241"/>
    <w:rsid w:val="000A2CB3"/>
    <w:rsid w:val="000A5E2D"/>
    <w:rsid w:val="000D20B4"/>
    <w:rsid w:val="000E0726"/>
    <w:rsid w:val="000E357A"/>
    <w:rsid w:val="000F1390"/>
    <w:rsid w:val="000F2D1E"/>
    <w:rsid w:val="000F3126"/>
    <w:rsid w:val="001033E1"/>
    <w:rsid w:val="00103D3F"/>
    <w:rsid w:val="00104BF2"/>
    <w:rsid w:val="00107845"/>
    <w:rsid w:val="00126B38"/>
    <w:rsid w:val="0013066E"/>
    <w:rsid w:val="001316FD"/>
    <w:rsid w:val="00134191"/>
    <w:rsid w:val="00144A7A"/>
    <w:rsid w:val="00146F30"/>
    <w:rsid w:val="001512D9"/>
    <w:rsid w:val="00154A40"/>
    <w:rsid w:val="00155920"/>
    <w:rsid w:val="001562E2"/>
    <w:rsid w:val="001704FF"/>
    <w:rsid w:val="00174B91"/>
    <w:rsid w:val="001859BE"/>
    <w:rsid w:val="001862EC"/>
    <w:rsid w:val="00190D95"/>
    <w:rsid w:val="00192384"/>
    <w:rsid w:val="00193FFD"/>
    <w:rsid w:val="00194A88"/>
    <w:rsid w:val="0019581A"/>
    <w:rsid w:val="00196B8D"/>
    <w:rsid w:val="001A268D"/>
    <w:rsid w:val="001B18FB"/>
    <w:rsid w:val="001B5787"/>
    <w:rsid w:val="001B579B"/>
    <w:rsid w:val="001B5FC7"/>
    <w:rsid w:val="001C5D25"/>
    <w:rsid w:val="001D2688"/>
    <w:rsid w:val="001D29C5"/>
    <w:rsid w:val="001D3814"/>
    <w:rsid w:val="001E55D9"/>
    <w:rsid w:val="001E6731"/>
    <w:rsid w:val="001F071D"/>
    <w:rsid w:val="001F19E3"/>
    <w:rsid w:val="001F36BE"/>
    <w:rsid w:val="00205806"/>
    <w:rsid w:val="00210E73"/>
    <w:rsid w:val="00213127"/>
    <w:rsid w:val="00216612"/>
    <w:rsid w:val="00225BA0"/>
    <w:rsid w:val="00226208"/>
    <w:rsid w:val="00230D08"/>
    <w:rsid w:val="002409A7"/>
    <w:rsid w:val="00244131"/>
    <w:rsid w:val="00255143"/>
    <w:rsid w:val="002616FE"/>
    <w:rsid w:val="00262A9E"/>
    <w:rsid w:val="002722A5"/>
    <w:rsid w:val="00276F8D"/>
    <w:rsid w:val="002918A6"/>
    <w:rsid w:val="002919EE"/>
    <w:rsid w:val="002945D8"/>
    <w:rsid w:val="00294D1E"/>
    <w:rsid w:val="002A26A1"/>
    <w:rsid w:val="002A3ED6"/>
    <w:rsid w:val="002A4437"/>
    <w:rsid w:val="002A5B6F"/>
    <w:rsid w:val="002A5EDD"/>
    <w:rsid w:val="002A6088"/>
    <w:rsid w:val="002B0871"/>
    <w:rsid w:val="002B377D"/>
    <w:rsid w:val="002B4072"/>
    <w:rsid w:val="002C313D"/>
    <w:rsid w:val="002D01A7"/>
    <w:rsid w:val="002D1E3B"/>
    <w:rsid w:val="002D42F2"/>
    <w:rsid w:val="002D4A81"/>
    <w:rsid w:val="002D5DBF"/>
    <w:rsid w:val="002E02DF"/>
    <w:rsid w:val="002E3B76"/>
    <w:rsid w:val="002F54F7"/>
    <w:rsid w:val="00302E8B"/>
    <w:rsid w:val="00303F76"/>
    <w:rsid w:val="003129DF"/>
    <w:rsid w:val="003163FD"/>
    <w:rsid w:val="0032334E"/>
    <w:rsid w:val="00341A82"/>
    <w:rsid w:val="00344996"/>
    <w:rsid w:val="00345F04"/>
    <w:rsid w:val="00350F61"/>
    <w:rsid w:val="00352405"/>
    <w:rsid w:val="00356378"/>
    <w:rsid w:val="00360418"/>
    <w:rsid w:val="00380103"/>
    <w:rsid w:val="003869F4"/>
    <w:rsid w:val="00387EB3"/>
    <w:rsid w:val="003952BE"/>
    <w:rsid w:val="003A6199"/>
    <w:rsid w:val="003B1218"/>
    <w:rsid w:val="003B341E"/>
    <w:rsid w:val="003B6E4D"/>
    <w:rsid w:val="003C2703"/>
    <w:rsid w:val="003C2780"/>
    <w:rsid w:val="003D4A1B"/>
    <w:rsid w:val="003E5B08"/>
    <w:rsid w:val="004053D8"/>
    <w:rsid w:val="0040780B"/>
    <w:rsid w:val="004171AC"/>
    <w:rsid w:val="00420210"/>
    <w:rsid w:val="0042051E"/>
    <w:rsid w:val="00422347"/>
    <w:rsid w:val="00442813"/>
    <w:rsid w:val="004430E9"/>
    <w:rsid w:val="00444C0B"/>
    <w:rsid w:val="004472F1"/>
    <w:rsid w:val="00454E2B"/>
    <w:rsid w:val="00461B82"/>
    <w:rsid w:val="004659FB"/>
    <w:rsid w:val="00465F02"/>
    <w:rsid w:val="00467BFB"/>
    <w:rsid w:val="00470323"/>
    <w:rsid w:val="004723FA"/>
    <w:rsid w:val="00477AB2"/>
    <w:rsid w:val="00482FA0"/>
    <w:rsid w:val="00484C88"/>
    <w:rsid w:val="00485509"/>
    <w:rsid w:val="00490114"/>
    <w:rsid w:val="00491206"/>
    <w:rsid w:val="004A07C9"/>
    <w:rsid w:val="004A1AC3"/>
    <w:rsid w:val="004A611E"/>
    <w:rsid w:val="004A6CA3"/>
    <w:rsid w:val="004A7635"/>
    <w:rsid w:val="004A7EC4"/>
    <w:rsid w:val="004C3CA1"/>
    <w:rsid w:val="004D0713"/>
    <w:rsid w:val="004D4222"/>
    <w:rsid w:val="004D7E19"/>
    <w:rsid w:val="004E1149"/>
    <w:rsid w:val="004E2275"/>
    <w:rsid w:val="004E390D"/>
    <w:rsid w:val="004E6C18"/>
    <w:rsid w:val="004F3F55"/>
    <w:rsid w:val="004F60CC"/>
    <w:rsid w:val="005016CE"/>
    <w:rsid w:val="0050661B"/>
    <w:rsid w:val="00507459"/>
    <w:rsid w:val="00521152"/>
    <w:rsid w:val="00523EBD"/>
    <w:rsid w:val="005254B6"/>
    <w:rsid w:val="00532BC6"/>
    <w:rsid w:val="00533EDC"/>
    <w:rsid w:val="00534239"/>
    <w:rsid w:val="00534F56"/>
    <w:rsid w:val="005402BB"/>
    <w:rsid w:val="00540AD7"/>
    <w:rsid w:val="0055174D"/>
    <w:rsid w:val="00554141"/>
    <w:rsid w:val="00562C2B"/>
    <w:rsid w:val="00566B90"/>
    <w:rsid w:val="00580072"/>
    <w:rsid w:val="005978D5"/>
    <w:rsid w:val="005A188B"/>
    <w:rsid w:val="005A1CC2"/>
    <w:rsid w:val="005B1E83"/>
    <w:rsid w:val="005C0E59"/>
    <w:rsid w:val="005C108F"/>
    <w:rsid w:val="005C2574"/>
    <w:rsid w:val="005C373E"/>
    <w:rsid w:val="005C4D36"/>
    <w:rsid w:val="005D0D48"/>
    <w:rsid w:val="005E55EB"/>
    <w:rsid w:val="005E61E8"/>
    <w:rsid w:val="005F6555"/>
    <w:rsid w:val="00605696"/>
    <w:rsid w:val="0061128C"/>
    <w:rsid w:val="00612405"/>
    <w:rsid w:val="0061279F"/>
    <w:rsid w:val="00615E8E"/>
    <w:rsid w:val="00625613"/>
    <w:rsid w:val="00635F4A"/>
    <w:rsid w:val="00640DC9"/>
    <w:rsid w:val="00645C4B"/>
    <w:rsid w:val="0064692B"/>
    <w:rsid w:val="00651183"/>
    <w:rsid w:val="00651415"/>
    <w:rsid w:val="00653C9B"/>
    <w:rsid w:val="0065621F"/>
    <w:rsid w:val="0066317D"/>
    <w:rsid w:val="00672BB9"/>
    <w:rsid w:val="006731B5"/>
    <w:rsid w:val="006755F8"/>
    <w:rsid w:val="00682A18"/>
    <w:rsid w:val="00682BF1"/>
    <w:rsid w:val="006849B2"/>
    <w:rsid w:val="00695D40"/>
    <w:rsid w:val="00697503"/>
    <w:rsid w:val="006978E7"/>
    <w:rsid w:val="00697EA3"/>
    <w:rsid w:val="006A2AC7"/>
    <w:rsid w:val="006A78C8"/>
    <w:rsid w:val="006B3CED"/>
    <w:rsid w:val="006B5D1A"/>
    <w:rsid w:val="006B67E5"/>
    <w:rsid w:val="006B7517"/>
    <w:rsid w:val="006C1028"/>
    <w:rsid w:val="006C1C51"/>
    <w:rsid w:val="006C4A7B"/>
    <w:rsid w:val="006D0C95"/>
    <w:rsid w:val="006D18BD"/>
    <w:rsid w:val="006D1DF9"/>
    <w:rsid w:val="006D21C1"/>
    <w:rsid w:val="006D2F32"/>
    <w:rsid w:val="006D4539"/>
    <w:rsid w:val="006D5F78"/>
    <w:rsid w:val="006D618F"/>
    <w:rsid w:val="006D69F6"/>
    <w:rsid w:val="006D6DBE"/>
    <w:rsid w:val="006F617A"/>
    <w:rsid w:val="007034E6"/>
    <w:rsid w:val="007146A4"/>
    <w:rsid w:val="007208A5"/>
    <w:rsid w:val="00724342"/>
    <w:rsid w:val="00724861"/>
    <w:rsid w:val="00732D1A"/>
    <w:rsid w:val="00733BD3"/>
    <w:rsid w:val="007361D8"/>
    <w:rsid w:val="00740FF8"/>
    <w:rsid w:val="0074445B"/>
    <w:rsid w:val="007506C6"/>
    <w:rsid w:val="0076573E"/>
    <w:rsid w:val="00773D7A"/>
    <w:rsid w:val="00785687"/>
    <w:rsid w:val="007924A0"/>
    <w:rsid w:val="007B3A3D"/>
    <w:rsid w:val="007B3E28"/>
    <w:rsid w:val="007B44D1"/>
    <w:rsid w:val="007B77D5"/>
    <w:rsid w:val="007B7A8F"/>
    <w:rsid w:val="007C48FA"/>
    <w:rsid w:val="007C73FB"/>
    <w:rsid w:val="007D2A00"/>
    <w:rsid w:val="007E13EF"/>
    <w:rsid w:val="007F0EC2"/>
    <w:rsid w:val="007F24F2"/>
    <w:rsid w:val="007F6F03"/>
    <w:rsid w:val="008036AA"/>
    <w:rsid w:val="008047A9"/>
    <w:rsid w:val="00812AFF"/>
    <w:rsid w:val="00817857"/>
    <w:rsid w:val="008237D2"/>
    <w:rsid w:val="00836392"/>
    <w:rsid w:val="008447CB"/>
    <w:rsid w:val="0085178F"/>
    <w:rsid w:val="008572B4"/>
    <w:rsid w:val="00860A3E"/>
    <w:rsid w:val="00861AE9"/>
    <w:rsid w:val="00871686"/>
    <w:rsid w:val="00872976"/>
    <w:rsid w:val="00890FF8"/>
    <w:rsid w:val="00897287"/>
    <w:rsid w:val="008A70B3"/>
    <w:rsid w:val="008B08F1"/>
    <w:rsid w:val="008B09FD"/>
    <w:rsid w:val="008B3532"/>
    <w:rsid w:val="008C3DFC"/>
    <w:rsid w:val="008C4B81"/>
    <w:rsid w:val="008C75B4"/>
    <w:rsid w:val="008D2F54"/>
    <w:rsid w:val="008D79AE"/>
    <w:rsid w:val="00903A7C"/>
    <w:rsid w:val="00903C21"/>
    <w:rsid w:val="0092177C"/>
    <w:rsid w:val="009218B9"/>
    <w:rsid w:val="00922E1D"/>
    <w:rsid w:val="00925C6C"/>
    <w:rsid w:val="009269C0"/>
    <w:rsid w:val="00932109"/>
    <w:rsid w:val="00935D54"/>
    <w:rsid w:val="0093690D"/>
    <w:rsid w:val="0093697C"/>
    <w:rsid w:val="0093721F"/>
    <w:rsid w:val="009372A9"/>
    <w:rsid w:val="00941E32"/>
    <w:rsid w:val="009542BF"/>
    <w:rsid w:val="00954FE4"/>
    <w:rsid w:val="00962C0D"/>
    <w:rsid w:val="00965B24"/>
    <w:rsid w:val="00972B20"/>
    <w:rsid w:val="00976A51"/>
    <w:rsid w:val="00976C62"/>
    <w:rsid w:val="009849CE"/>
    <w:rsid w:val="00986EA5"/>
    <w:rsid w:val="00986F16"/>
    <w:rsid w:val="00997416"/>
    <w:rsid w:val="009A21B3"/>
    <w:rsid w:val="009A2E3B"/>
    <w:rsid w:val="009A36FD"/>
    <w:rsid w:val="009A5C4D"/>
    <w:rsid w:val="009C5E40"/>
    <w:rsid w:val="009D271E"/>
    <w:rsid w:val="009D6C78"/>
    <w:rsid w:val="009E5E77"/>
    <w:rsid w:val="009E73DA"/>
    <w:rsid w:val="009F0AD2"/>
    <w:rsid w:val="009F3310"/>
    <w:rsid w:val="009F3C32"/>
    <w:rsid w:val="009F710E"/>
    <w:rsid w:val="00A002E4"/>
    <w:rsid w:val="00A03A1C"/>
    <w:rsid w:val="00A03AD4"/>
    <w:rsid w:val="00A0739A"/>
    <w:rsid w:val="00A108FD"/>
    <w:rsid w:val="00A11900"/>
    <w:rsid w:val="00A22760"/>
    <w:rsid w:val="00A277B2"/>
    <w:rsid w:val="00A34BDC"/>
    <w:rsid w:val="00A40F50"/>
    <w:rsid w:val="00A50FF1"/>
    <w:rsid w:val="00A51F7B"/>
    <w:rsid w:val="00A5224E"/>
    <w:rsid w:val="00A52B65"/>
    <w:rsid w:val="00A65572"/>
    <w:rsid w:val="00A6704C"/>
    <w:rsid w:val="00A7504E"/>
    <w:rsid w:val="00A814BA"/>
    <w:rsid w:val="00A837C7"/>
    <w:rsid w:val="00A9125E"/>
    <w:rsid w:val="00A91FF0"/>
    <w:rsid w:val="00A95C6D"/>
    <w:rsid w:val="00A961FB"/>
    <w:rsid w:val="00A965E5"/>
    <w:rsid w:val="00AA53C2"/>
    <w:rsid w:val="00AA5FED"/>
    <w:rsid w:val="00AB2929"/>
    <w:rsid w:val="00AC4B35"/>
    <w:rsid w:val="00AC7BFC"/>
    <w:rsid w:val="00AC7CFD"/>
    <w:rsid w:val="00AC7FBD"/>
    <w:rsid w:val="00AD2B0C"/>
    <w:rsid w:val="00AE3C6F"/>
    <w:rsid w:val="00AF4F49"/>
    <w:rsid w:val="00B0005D"/>
    <w:rsid w:val="00B01440"/>
    <w:rsid w:val="00B033D3"/>
    <w:rsid w:val="00B066AE"/>
    <w:rsid w:val="00B07EEE"/>
    <w:rsid w:val="00B15F51"/>
    <w:rsid w:val="00B24622"/>
    <w:rsid w:val="00B30553"/>
    <w:rsid w:val="00B454D3"/>
    <w:rsid w:val="00B45587"/>
    <w:rsid w:val="00B46487"/>
    <w:rsid w:val="00B53FB3"/>
    <w:rsid w:val="00B64982"/>
    <w:rsid w:val="00B76412"/>
    <w:rsid w:val="00B772FD"/>
    <w:rsid w:val="00B82C36"/>
    <w:rsid w:val="00B876AE"/>
    <w:rsid w:val="00B97E04"/>
    <w:rsid w:val="00BA4E08"/>
    <w:rsid w:val="00BA7CBA"/>
    <w:rsid w:val="00BB043A"/>
    <w:rsid w:val="00BC4233"/>
    <w:rsid w:val="00BC4F97"/>
    <w:rsid w:val="00BC5756"/>
    <w:rsid w:val="00BD0DAF"/>
    <w:rsid w:val="00BE136E"/>
    <w:rsid w:val="00BE749D"/>
    <w:rsid w:val="00BF0B50"/>
    <w:rsid w:val="00BF4751"/>
    <w:rsid w:val="00C0240C"/>
    <w:rsid w:val="00C03053"/>
    <w:rsid w:val="00C05334"/>
    <w:rsid w:val="00C053C5"/>
    <w:rsid w:val="00C10EBE"/>
    <w:rsid w:val="00C24A16"/>
    <w:rsid w:val="00C2532F"/>
    <w:rsid w:val="00C472F6"/>
    <w:rsid w:val="00C50CF0"/>
    <w:rsid w:val="00C60E44"/>
    <w:rsid w:val="00C65127"/>
    <w:rsid w:val="00C671BD"/>
    <w:rsid w:val="00C743B1"/>
    <w:rsid w:val="00C75FF4"/>
    <w:rsid w:val="00C82629"/>
    <w:rsid w:val="00C9101E"/>
    <w:rsid w:val="00CA0D2D"/>
    <w:rsid w:val="00CA1396"/>
    <w:rsid w:val="00CA4122"/>
    <w:rsid w:val="00CA5EC4"/>
    <w:rsid w:val="00CB58F1"/>
    <w:rsid w:val="00CC033E"/>
    <w:rsid w:val="00CD118A"/>
    <w:rsid w:val="00CD21F9"/>
    <w:rsid w:val="00CD42DD"/>
    <w:rsid w:val="00CD4C97"/>
    <w:rsid w:val="00CE32C4"/>
    <w:rsid w:val="00CF05B9"/>
    <w:rsid w:val="00CF27A8"/>
    <w:rsid w:val="00CF7949"/>
    <w:rsid w:val="00D04A34"/>
    <w:rsid w:val="00D14F4E"/>
    <w:rsid w:val="00D16B89"/>
    <w:rsid w:val="00D22C87"/>
    <w:rsid w:val="00D23B82"/>
    <w:rsid w:val="00D27F15"/>
    <w:rsid w:val="00D4022B"/>
    <w:rsid w:val="00D41798"/>
    <w:rsid w:val="00D4379D"/>
    <w:rsid w:val="00D543A0"/>
    <w:rsid w:val="00D55650"/>
    <w:rsid w:val="00D76C2F"/>
    <w:rsid w:val="00D825E6"/>
    <w:rsid w:val="00D87962"/>
    <w:rsid w:val="00D90042"/>
    <w:rsid w:val="00DA3FB0"/>
    <w:rsid w:val="00DA73A1"/>
    <w:rsid w:val="00DB17FB"/>
    <w:rsid w:val="00DB7DDA"/>
    <w:rsid w:val="00DC14B5"/>
    <w:rsid w:val="00DE6893"/>
    <w:rsid w:val="00DF7E03"/>
    <w:rsid w:val="00E02A02"/>
    <w:rsid w:val="00E04D1D"/>
    <w:rsid w:val="00E0726F"/>
    <w:rsid w:val="00E16A1E"/>
    <w:rsid w:val="00E16F8E"/>
    <w:rsid w:val="00E1795D"/>
    <w:rsid w:val="00E23669"/>
    <w:rsid w:val="00E240AF"/>
    <w:rsid w:val="00E252FD"/>
    <w:rsid w:val="00E33ADE"/>
    <w:rsid w:val="00E40F63"/>
    <w:rsid w:val="00E412F5"/>
    <w:rsid w:val="00E43764"/>
    <w:rsid w:val="00E4431B"/>
    <w:rsid w:val="00E52B6A"/>
    <w:rsid w:val="00E557B3"/>
    <w:rsid w:val="00E55B51"/>
    <w:rsid w:val="00E565D2"/>
    <w:rsid w:val="00E576A8"/>
    <w:rsid w:val="00E6527D"/>
    <w:rsid w:val="00E661CE"/>
    <w:rsid w:val="00E67A23"/>
    <w:rsid w:val="00E7782D"/>
    <w:rsid w:val="00E9183F"/>
    <w:rsid w:val="00E96CE1"/>
    <w:rsid w:val="00EA1BE4"/>
    <w:rsid w:val="00EA37CD"/>
    <w:rsid w:val="00EA6662"/>
    <w:rsid w:val="00EA783A"/>
    <w:rsid w:val="00EB3DEC"/>
    <w:rsid w:val="00EB484F"/>
    <w:rsid w:val="00EC2B56"/>
    <w:rsid w:val="00EC3FD5"/>
    <w:rsid w:val="00EC51F1"/>
    <w:rsid w:val="00EC5E41"/>
    <w:rsid w:val="00EC6A41"/>
    <w:rsid w:val="00ED23BB"/>
    <w:rsid w:val="00ED6B11"/>
    <w:rsid w:val="00ED6B1D"/>
    <w:rsid w:val="00EE01D3"/>
    <w:rsid w:val="00EE042B"/>
    <w:rsid w:val="00EE7200"/>
    <w:rsid w:val="00EF269F"/>
    <w:rsid w:val="00EF61BE"/>
    <w:rsid w:val="00EF6649"/>
    <w:rsid w:val="00EF70A0"/>
    <w:rsid w:val="00F055B7"/>
    <w:rsid w:val="00F15C4F"/>
    <w:rsid w:val="00F16A13"/>
    <w:rsid w:val="00F176C6"/>
    <w:rsid w:val="00F23B15"/>
    <w:rsid w:val="00F25A69"/>
    <w:rsid w:val="00F30E0A"/>
    <w:rsid w:val="00F332EA"/>
    <w:rsid w:val="00F4222C"/>
    <w:rsid w:val="00F4363F"/>
    <w:rsid w:val="00F45A0F"/>
    <w:rsid w:val="00F46368"/>
    <w:rsid w:val="00F47BF9"/>
    <w:rsid w:val="00F54D60"/>
    <w:rsid w:val="00F621F4"/>
    <w:rsid w:val="00F66A4E"/>
    <w:rsid w:val="00F706D4"/>
    <w:rsid w:val="00F71128"/>
    <w:rsid w:val="00F7163D"/>
    <w:rsid w:val="00F84C9D"/>
    <w:rsid w:val="00F85BA7"/>
    <w:rsid w:val="00F9266B"/>
    <w:rsid w:val="00F953F5"/>
    <w:rsid w:val="00F963E0"/>
    <w:rsid w:val="00FA0C8F"/>
    <w:rsid w:val="00FA6EF2"/>
    <w:rsid w:val="00FC2F93"/>
    <w:rsid w:val="00FD6ED0"/>
    <w:rsid w:val="00FE045E"/>
    <w:rsid w:val="00FE3734"/>
    <w:rsid w:val="00FE486A"/>
    <w:rsid w:val="00FE6A21"/>
    <w:rsid w:val="00FE6F89"/>
    <w:rsid w:val="00FE7DD9"/>
    <w:rsid w:val="00FF0EB6"/>
    <w:rsid w:val="00FF25DC"/>
    <w:rsid w:val="00FF4C9F"/>
    <w:rsid w:val="00FF56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02CF7E"/>
  <w15:docId w15:val="{7416CC3D-0ABC-48E0-8140-2F4E36EE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A3"/>
    <w:pPr>
      <w:spacing w:before="120" w:after="60"/>
    </w:pPr>
    <w:rPr>
      <w:sz w:val="22"/>
      <w:lang w:eastAsia="en-US" w:bidi="ar-SA"/>
    </w:rPr>
  </w:style>
  <w:style w:type="paragraph" w:styleId="Rubrik1">
    <w:name w:val="heading 1"/>
    <w:basedOn w:val="Normal"/>
    <w:next w:val="F-BrdNyStk"/>
    <w:qFormat/>
    <w:rsid w:val="00AC7CFD"/>
    <w:pPr>
      <w:keepLines/>
      <w:spacing w:before="240" w:after="120"/>
      <w:outlineLvl w:val="0"/>
    </w:pPr>
    <w:rPr>
      <w:rFonts w:ascii="Verdana" w:hAnsi="Verdana"/>
      <w:b/>
      <w:kern w:val="28"/>
      <w:sz w:val="28"/>
      <w:szCs w:val="32"/>
      <w:lang w:eastAsia="sv-SE"/>
    </w:rPr>
  </w:style>
  <w:style w:type="paragraph" w:styleId="Rubrik2">
    <w:name w:val="heading 2"/>
    <w:basedOn w:val="Rubrik1"/>
    <w:next w:val="Normal"/>
    <w:autoRedefine/>
    <w:qFormat/>
    <w:rsid w:val="00AC7CFD"/>
    <w:pPr>
      <w:keepNext/>
      <w:tabs>
        <w:tab w:val="left" w:pos="1985"/>
      </w:tabs>
      <w:outlineLvl w:val="1"/>
    </w:pPr>
    <w:rPr>
      <w:sz w:val="22"/>
      <w:szCs w:val="28"/>
    </w:rPr>
  </w:style>
  <w:style w:type="paragraph" w:styleId="Rubrik3">
    <w:name w:val="heading 3"/>
    <w:basedOn w:val="Rubrik2"/>
    <w:next w:val="Normal"/>
    <w:qFormat/>
    <w:rsid w:val="00AC7CFD"/>
    <w:pPr>
      <w:outlineLvl w:val="2"/>
    </w:pPr>
    <w:rPr>
      <w:i/>
      <w:sz w:val="20"/>
      <w:szCs w:val="26"/>
    </w:rPr>
  </w:style>
  <w:style w:type="paragraph" w:styleId="Rubrik4">
    <w:name w:val="heading 4"/>
    <w:basedOn w:val="Rubrik3"/>
    <w:next w:val="F-BrdNyStk"/>
    <w:qFormat/>
    <w:rsid w:val="00AB2929"/>
    <w:pPr>
      <w:numPr>
        <w:ilvl w:val="3"/>
        <w:numId w:val="1"/>
      </w:numPr>
      <w:outlineLvl w:val="3"/>
    </w:pPr>
    <w:rPr>
      <w:sz w:val="24"/>
    </w:rPr>
  </w:style>
  <w:style w:type="paragraph" w:styleId="Rubrik5">
    <w:name w:val="heading 5"/>
    <w:basedOn w:val="Rubrik4"/>
    <w:next w:val="Normal"/>
    <w:qFormat/>
    <w:rsid w:val="00AB2929"/>
    <w:pPr>
      <w:numPr>
        <w:ilvl w:val="4"/>
      </w:numPr>
      <w:outlineLvl w:val="4"/>
    </w:pPr>
  </w:style>
  <w:style w:type="paragraph" w:styleId="Rubrik6">
    <w:name w:val="heading 6"/>
    <w:basedOn w:val="Rubrik4"/>
    <w:next w:val="Normaltindrag"/>
    <w:qFormat/>
    <w:rsid w:val="00AB2929"/>
    <w:pPr>
      <w:numPr>
        <w:ilvl w:val="5"/>
      </w:numPr>
      <w:outlineLvl w:val="5"/>
    </w:pPr>
  </w:style>
  <w:style w:type="paragraph" w:styleId="Rubrik7">
    <w:name w:val="heading 7"/>
    <w:basedOn w:val="Rubrik4"/>
    <w:next w:val="Normaltindrag"/>
    <w:qFormat/>
    <w:rsid w:val="00AB2929"/>
    <w:pPr>
      <w:numPr>
        <w:ilvl w:val="6"/>
      </w:numPr>
      <w:outlineLvl w:val="6"/>
    </w:pPr>
  </w:style>
  <w:style w:type="paragraph" w:styleId="Rubrik8">
    <w:name w:val="heading 8"/>
    <w:basedOn w:val="Rubrik4"/>
    <w:next w:val="Normaltindrag"/>
    <w:qFormat/>
    <w:rsid w:val="00AB2929"/>
    <w:pPr>
      <w:numPr>
        <w:ilvl w:val="7"/>
      </w:numPr>
      <w:outlineLvl w:val="7"/>
    </w:pPr>
  </w:style>
  <w:style w:type="paragraph" w:styleId="Rubrik9">
    <w:name w:val="heading 9"/>
    <w:basedOn w:val="Rubrik4"/>
    <w:next w:val="Normaltindrag"/>
    <w:qFormat/>
    <w:rsid w:val="00AB2929"/>
    <w:pPr>
      <w:numPr>
        <w:ilvl w:val="8"/>
      </w:numPr>
      <w:tabs>
        <w:tab w:val="num" w:pos="360"/>
      </w:tabs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2">
    <w:name w:val="toc 2"/>
    <w:basedOn w:val="Innehll1"/>
    <w:semiHidden/>
    <w:rsid w:val="00AB2929"/>
    <w:pPr>
      <w:tabs>
        <w:tab w:val="clear" w:pos="1134"/>
        <w:tab w:val="left" w:pos="1560"/>
      </w:tabs>
      <w:spacing w:before="0" w:after="0"/>
      <w:ind w:left="1089"/>
    </w:pPr>
    <w:rPr>
      <w:b w:val="0"/>
      <w:caps w:val="0"/>
      <w:smallCaps/>
    </w:rPr>
  </w:style>
  <w:style w:type="paragraph" w:styleId="Innehll1">
    <w:name w:val="toc 1"/>
    <w:semiHidden/>
    <w:rsid w:val="00AB2929"/>
    <w:pPr>
      <w:tabs>
        <w:tab w:val="left" w:pos="1134"/>
        <w:tab w:val="right" w:leader="dot" w:pos="9638"/>
      </w:tabs>
      <w:spacing w:before="120" w:after="120"/>
      <w:ind w:left="851"/>
    </w:pPr>
    <w:rPr>
      <w:b/>
      <w:caps/>
      <w:noProof/>
      <w:lang w:bidi="ar-SA"/>
    </w:rPr>
  </w:style>
  <w:style w:type="paragraph" w:styleId="Innehll3">
    <w:name w:val="toc 3"/>
    <w:basedOn w:val="Innehll2"/>
    <w:semiHidden/>
    <w:rsid w:val="00AB2929"/>
    <w:pPr>
      <w:tabs>
        <w:tab w:val="clear" w:pos="1560"/>
        <w:tab w:val="left" w:pos="1985"/>
      </w:tabs>
      <w:ind w:left="1332"/>
    </w:pPr>
    <w:rPr>
      <w:i/>
      <w:smallCaps w:val="0"/>
    </w:rPr>
  </w:style>
  <w:style w:type="paragraph" w:styleId="Sidfot">
    <w:name w:val="footer"/>
    <w:basedOn w:val="Normal"/>
    <w:link w:val="SidfotChar"/>
    <w:uiPriority w:val="99"/>
    <w:rsid w:val="00AB2929"/>
    <w:pPr>
      <w:tabs>
        <w:tab w:val="center" w:pos="4819"/>
        <w:tab w:val="right" w:pos="9071"/>
      </w:tabs>
    </w:pPr>
  </w:style>
  <w:style w:type="paragraph" w:customStyle="1" w:styleId="F-BrdNyStk">
    <w:name w:val="F-BrödNyStk"/>
    <w:basedOn w:val="Normal"/>
    <w:rsid w:val="00AB2929"/>
    <w:pPr>
      <w:spacing w:after="240"/>
      <w:ind w:left="851"/>
    </w:pPr>
    <w:rPr>
      <w:sz w:val="24"/>
      <w:lang w:eastAsia="sv-SE"/>
    </w:rPr>
  </w:style>
  <w:style w:type="character" w:styleId="Hyperlnk">
    <w:name w:val="Hyperlink"/>
    <w:basedOn w:val="Standardstycketeckensnitt"/>
    <w:rsid w:val="00AB2929"/>
    <w:rPr>
      <w:color w:val="0000FF"/>
      <w:u w:val="single"/>
    </w:rPr>
  </w:style>
  <w:style w:type="paragraph" w:customStyle="1" w:styleId="F-Punkt">
    <w:name w:val="F-Punkt"/>
    <w:basedOn w:val="Normal"/>
    <w:rsid w:val="00AB2929"/>
    <w:pPr>
      <w:numPr>
        <w:numId w:val="2"/>
      </w:numPr>
      <w:tabs>
        <w:tab w:val="num" w:pos="1134"/>
      </w:tabs>
      <w:ind w:left="1135" w:hanging="284"/>
    </w:pPr>
    <w:rPr>
      <w:sz w:val="24"/>
      <w:lang w:eastAsia="sv-SE"/>
    </w:rPr>
  </w:style>
  <w:style w:type="paragraph" w:styleId="Normaltindrag">
    <w:name w:val="Normal Indent"/>
    <w:basedOn w:val="Normal"/>
    <w:rsid w:val="00AB2929"/>
    <w:pPr>
      <w:ind w:left="1304"/>
    </w:pPr>
  </w:style>
  <w:style w:type="paragraph" w:styleId="Sidhuvud">
    <w:name w:val="header"/>
    <w:basedOn w:val="Normal"/>
    <w:rsid w:val="00AB292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D618F"/>
    <w:rPr>
      <w:lang w:eastAsia="en-US" w:bidi="ar-SA"/>
    </w:rPr>
  </w:style>
  <w:style w:type="paragraph" w:styleId="Liststycke">
    <w:name w:val="List Paragraph"/>
    <w:basedOn w:val="Normal"/>
    <w:uiPriority w:val="72"/>
    <w:qFormat/>
    <w:rsid w:val="008C4B8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430E9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30E9"/>
    <w:rPr>
      <w:rFonts w:ascii="Lucida Grande" w:hAnsi="Lucida Grande" w:cs="Lucida Grande"/>
      <w:sz w:val="18"/>
      <w:szCs w:val="18"/>
      <w:lang w:eastAsia="en-US" w:bidi="ar-SA"/>
    </w:rPr>
  </w:style>
  <w:style w:type="character" w:styleId="Sidnummer">
    <w:name w:val="page number"/>
    <w:basedOn w:val="Standardstycketeckensnitt"/>
    <w:uiPriority w:val="99"/>
    <w:semiHidden/>
    <w:unhideWhenUsed/>
    <w:rsid w:val="004A6CA3"/>
  </w:style>
  <w:style w:type="table" w:styleId="Tabellrutnt">
    <w:name w:val="Table Grid"/>
    <w:basedOn w:val="Normaltabell"/>
    <w:uiPriority w:val="59"/>
    <w:rsid w:val="006D6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0780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0780B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780B"/>
    <w:rPr>
      <w:lang w:eastAsia="en-US" w:bidi="ar-SA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0780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0780B"/>
    <w:rPr>
      <w:b/>
      <w:bCs/>
      <w:lang w:eastAsia="en-US" w:bidi="ar-SA"/>
    </w:rPr>
  </w:style>
  <w:style w:type="table" w:styleId="Rutntstabell4dekorfrg6">
    <w:name w:val="Grid Table 4 Accent 6"/>
    <w:basedOn w:val="Normaltabell"/>
    <w:uiPriority w:val="49"/>
    <w:rsid w:val="00AC7CF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formateradtabell2">
    <w:name w:val="Plain Table 2"/>
    <w:basedOn w:val="Normaltabell"/>
    <w:uiPriority w:val="99"/>
    <w:rsid w:val="0048550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0843D8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table" w:customStyle="1" w:styleId="GridTable4-Accent31">
    <w:name w:val="Grid Table 4 - Accent 31"/>
    <w:basedOn w:val="Normaltabell"/>
    <w:next w:val="Rutntstabell4dekorfrg3"/>
    <w:uiPriority w:val="49"/>
    <w:rsid w:val="006B5D1A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Rutntstabell4dekorfrg3">
    <w:name w:val="Grid Table 4 Accent 3"/>
    <w:basedOn w:val="Normaltabell"/>
    <w:uiPriority w:val="49"/>
    <w:rsid w:val="006B5D1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AnvndHyperlnk">
    <w:name w:val="FollowedHyperlink"/>
    <w:basedOn w:val="Standardstycketeckensnitt"/>
    <w:uiPriority w:val="99"/>
    <w:semiHidden/>
    <w:unhideWhenUsed/>
    <w:rsid w:val="001A268D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9581A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3952BE"/>
    <w:rPr>
      <w:sz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7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5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1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4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56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2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748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448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83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39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5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nnova.se/globalassets/huvudsajt/sok-finansiering/regler-och-villkor/dokument/svenska/anvisning-till-villkor_om_stodberattigande_kostnader-2025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nnova.se/globalassets/huvudsajt/sok-finansiering/regler-och-villkor/dokument/svenska/allmanna-villkor-2025---flera-projektparter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9D8BB47E21AD468469DC22E0038792" ma:contentTypeVersion="18" ma:contentTypeDescription="Skapa ett nytt dokument." ma:contentTypeScope="" ma:versionID="4b2cc0477a71b4771943960a47062dd3">
  <xsd:schema xmlns:xsd="http://www.w3.org/2001/XMLSchema" xmlns:xs="http://www.w3.org/2001/XMLSchema" xmlns:p="http://schemas.microsoft.com/office/2006/metadata/properties" xmlns:ns2="64562a7e-c4e0-4576-9b5e-e4723454eaff" xmlns:ns3="5cfa77e0-5296-4082-bff8-15c0af96b999" targetNamespace="http://schemas.microsoft.com/office/2006/metadata/properties" ma:root="true" ma:fieldsID="d6e97bb10664df3ba908442850811c20" ns2:_="" ns3:_="">
    <xsd:import namespace="64562a7e-c4e0-4576-9b5e-e4723454eaff"/>
    <xsd:import namespace="5cfa77e0-5296-4082-bff8-15c0af96b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62a7e-c4e0-4576-9b5e-e4723454e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fd87c23-3b26-4c21-8b68-2b72671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a77e0-5296-4082-bff8-15c0af96b9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474275-20d7-4e39-acdc-c7be910c5d2a}" ma:internalName="TaxCatchAll" ma:showField="CatchAllData" ma:web="5cfa77e0-5296-4082-bff8-15c0af96b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fa77e0-5296-4082-bff8-15c0af96b999" xsi:nil="true"/>
    <lcf76f155ced4ddcb4097134ff3c332f xmlns="64562a7e-c4e0-4576-9b5e-e4723454eaf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82FAB-86A9-4B6F-8B1F-99A6EA464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62a7e-c4e0-4576-9b5e-e4723454eaff"/>
    <ds:schemaRef ds:uri="5cfa77e0-5296-4082-bff8-15c0af96b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47963-869F-451D-ACBA-DAA4A85AC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0AB3F-DDCD-414F-922C-705A7D46390E}">
  <ds:schemaRefs>
    <ds:schemaRef ds:uri="http://schemas.microsoft.com/office/2006/metadata/properties"/>
    <ds:schemaRef ds:uri="http://schemas.microsoft.com/office/infopath/2007/PartnerControls"/>
    <ds:schemaRef ds:uri="5cfa77e0-5296-4082-bff8-15c0af96b999"/>
    <ds:schemaRef ds:uri="64562a7e-c4e0-4576-9b5e-e4723454eaff"/>
  </ds:schemaRefs>
</ds:datastoreItem>
</file>

<file path=customXml/itemProps4.xml><?xml version="1.0" encoding="utf-8"?>
<ds:datastoreItem xmlns:ds="http://schemas.openxmlformats.org/officeDocument/2006/customXml" ds:itemID="{C78B742F-1D09-402D-A36B-FC953306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430</Words>
  <Characters>3380</Characters>
  <Application>Microsoft Office Word</Application>
  <DocSecurity>0</DocSecurity>
  <Lines>28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Hälsans nya vektyg</Company>
  <LinksUpToDate>false</LinksUpToDate>
  <CharactersWithSpaces>3803</CharactersWithSpaces>
  <SharedDoc>false</SharedDoc>
  <HLinks>
    <vt:vector size="6" baseType="variant"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http://www.halsansnyaverktyg.se/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DOC-DFOG-AKNGU2-0.1</dc:subject>
  <dc:creator>Caroline Bivik Stadler</dc:creator>
  <dc:description>Not approved</dc:description>
  <cp:lastModifiedBy>Caroline Bivik Stadler</cp:lastModifiedBy>
  <cp:revision>11</cp:revision>
  <cp:lastPrinted>2018-10-29T09:09:00Z</cp:lastPrinted>
  <dcterms:created xsi:type="dcterms:W3CDTF">2025-09-12T13:50:00Z</dcterms:created>
  <dcterms:modified xsi:type="dcterms:W3CDTF">2025-10-02T12:57:00Z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0x010100889D8BB47E21AD468469DC22E0038792</vt:lpwstr>
  </property>
  <property fmtid="{D5CDD505-2E9C-101B-9397-08002B2CF9AE}" pid="3" name="SectraDoc_ApprovedBy">
    <vt:lpwstr/>
  </property>
  <property fmtid="{D5CDD505-2E9C-101B-9397-08002B2CF9AE}" pid="4" name="SectraDoc_Title">
    <vt:lpwstr>Visual Sweden Projektbeskrivning: Öppen bilddatabas med detaljerade annoteringar</vt:lpwstr>
  </property>
  <property fmtid="{D5CDD505-2E9C-101B-9397-08002B2CF9AE}" pid="5" name="SectraDoc_DocumentID">
    <vt:lpwstr>DOC-DFOG-AKNGU2-0.1</vt:lpwstr>
  </property>
  <property fmtid="{D5CDD505-2E9C-101B-9397-08002B2CF9AE}" pid="6" name="SectraDoc_Author">
    <vt:lpwstr>Daniel Forsberg/Development/SECTRA Imtec AB</vt:lpwstr>
  </property>
  <property fmtid="{D5CDD505-2E9C-101B-9397-08002B2CF9AE}" pid="7" name="SectraDoc_Projects">
    <vt:lpwstr/>
  </property>
  <property fmtid="{D5CDD505-2E9C-101B-9397-08002B2CF9AE}" pid="8" name="SectraDoc_Products">
    <vt:lpwstr/>
  </property>
  <property fmtid="{D5CDD505-2E9C-101B-9397-08002B2CF9AE}" pid="9" name="SectraDoc_BasedOnTemplateID">
    <vt:lpwstr/>
  </property>
  <property fmtid="{D5CDD505-2E9C-101B-9397-08002B2CF9AE}" pid="10" name="SectraDoc_SecurityLevel">
    <vt:lpwstr>Unrestricted</vt:lpwstr>
  </property>
  <property fmtid="{D5CDD505-2E9C-101B-9397-08002B2CF9AE}" pid="11" name="SectraDoc_Status">
    <vt:lpwstr>2</vt:lpwstr>
  </property>
  <property fmtid="{D5CDD505-2E9C-101B-9397-08002B2CF9AE}" pid="12" name="Order">
    <vt:r8>24100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MediaServiceImageTags">
    <vt:lpwstr/>
  </property>
</Properties>
</file>