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CAB2" w14:textId="709F128E" w:rsidR="00932109" w:rsidRPr="00A6704C" w:rsidRDefault="00A6704C" w:rsidP="00932109">
      <w:pPr>
        <w:pStyle w:val="Heading1"/>
        <w:rPr>
          <w:b w:val="0"/>
          <w:sz w:val="24"/>
          <w:lang w:val="en-US"/>
        </w:rPr>
      </w:pPr>
      <w:bookmarkStart w:id="0" w:name="_Toc471100876"/>
      <w:r w:rsidRPr="00A6704C">
        <w:rPr>
          <w:b w:val="0"/>
          <w:sz w:val="24"/>
          <w:lang w:val="en-US"/>
        </w:rPr>
        <w:t>Projec</w:t>
      </w:r>
      <w:r w:rsidR="004430E9" w:rsidRPr="00A6704C">
        <w:rPr>
          <w:b w:val="0"/>
          <w:sz w:val="24"/>
          <w:lang w:val="en-US"/>
        </w:rPr>
        <w:t>t</w:t>
      </w:r>
      <w:r w:rsidRPr="00A6704C">
        <w:rPr>
          <w:b w:val="0"/>
          <w:sz w:val="24"/>
          <w:lang w:val="en-US"/>
        </w:rPr>
        <w:t xml:space="preserve"> description </w:t>
      </w:r>
      <w:r w:rsidR="00AE70E8">
        <w:rPr>
          <w:b w:val="0"/>
          <w:sz w:val="24"/>
          <w:lang w:val="en-US"/>
        </w:rPr>
        <w:t>On-site development project</w:t>
      </w:r>
    </w:p>
    <w:p w14:paraId="2F57AFE3" w14:textId="341E3208" w:rsidR="006D618F" w:rsidRPr="00A6704C" w:rsidRDefault="00192384" w:rsidP="00AC7CFD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Projec</w:t>
      </w:r>
      <w:r w:rsidR="00932109" w:rsidRPr="00A6704C">
        <w:rPr>
          <w:lang w:val="en-US"/>
        </w:rPr>
        <w:t>t</w:t>
      </w:r>
      <w:r w:rsidR="00A6704C" w:rsidRPr="00A6704C">
        <w:rPr>
          <w:lang w:val="en-US"/>
        </w:rPr>
        <w:t xml:space="preserve"> </w:t>
      </w:r>
      <w:r w:rsidR="00932109" w:rsidRPr="00A6704C">
        <w:rPr>
          <w:lang w:val="en-US"/>
        </w:rPr>
        <w:t>titl</w:t>
      </w:r>
      <w:bookmarkEnd w:id="0"/>
      <w:r w:rsidR="00A6704C" w:rsidRPr="00A6704C">
        <w:rPr>
          <w:lang w:val="en-US"/>
        </w:rPr>
        <w:t>e&gt;</w:t>
      </w:r>
    </w:p>
    <w:p w14:paraId="65D42326" w14:textId="18CF7A05" w:rsidR="00A6704C" w:rsidRPr="00A6704C" w:rsidRDefault="00A91FF0" w:rsidP="00B45587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="00A6704C"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="00A6704C" w:rsidRPr="00A6704C">
        <w:rPr>
          <w:b/>
          <w:bCs/>
          <w:lang w:val="en-US"/>
        </w:rPr>
        <w:t>is to be</w:t>
      </w:r>
      <w:r w:rsidR="00A6704C">
        <w:rPr>
          <w:b/>
          <w:bCs/>
          <w:lang w:val="en-US"/>
        </w:rPr>
        <w:t xml:space="preserve"> brief, </w:t>
      </w:r>
      <w:r w:rsidR="007C48FA">
        <w:rPr>
          <w:b/>
          <w:bCs/>
          <w:lang w:val="en-US"/>
        </w:rPr>
        <w:t xml:space="preserve">we expect </w:t>
      </w:r>
      <w:r w:rsidR="00B67A9D">
        <w:rPr>
          <w:b/>
          <w:bCs/>
          <w:lang w:val="en-US"/>
        </w:rPr>
        <w:t>2</w:t>
      </w:r>
      <w:r w:rsidR="00A3760C">
        <w:rPr>
          <w:b/>
          <w:bCs/>
          <w:lang w:val="en-US"/>
        </w:rPr>
        <w:t>½</w:t>
      </w:r>
      <w:r w:rsidR="009A36FD">
        <w:rPr>
          <w:b/>
          <w:bCs/>
          <w:lang w:val="en-US"/>
        </w:rPr>
        <w:t>-</w:t>
      </w:r>
      <w:r w:rsidR="008C75B4">
        <w:rPr>
          <w:b/>
          <w:bCs/>
          <w:lang w:val="en-US"/>
        </w:rPr>
        <w:t>3</w:t>
      </w:r>
      <w:r w:rsidR="00A6704C">
        <w:rPr>
          <w:b/>
          <w:bCs/>
          <w:lang w:val="en-US"/>
        </w:rPr>
        <w:t xml:space="preserve"> pages in total. </w:t>
      </w:r>
      <w:r>
        <w:rPr>
          <w:b/>
          <w:bCs/>
          <w:lang w:val="en-US"/>
        </w:rPr>
        <w:t>Please remove instructions in brackets such as this one.</w:t>
      </w:r>
      <w:r w:rsidR="00580072">
        <w:rPr>
          <w:b/>
          <w:bCs/>
          <w:lang w:val="en-US"/>
        </w:rPr>
        <w:t xml:space="preserve"> We prefer if you use English.</w:t>
      </w:r>
      <w:r>
        <w:rPr>
          <w:b/>
          <w:bCs/>
          <w:lang w:val="en-US"/>
        </w:rPr>
        <w:t>&gt;</w:t>
      </w:r>
    </w:p>
    <w:p w14:paraId="71E5CE3B" w14:textId="723A720F" w:rsidR="00AE70E8" w:rsidRPr="00AE70E8" w:rsidRDefault="00AE70E8" w:rsidP="00192384">
      <w:pPr>
        <w:rPr>
          <w:b/>
          <w:lang w:val="en-US"/>
        </w:rPr>
      </w:pPr>
      <w:r w:rsidRPr="00AE70E8">
        <w:rPr>
          <w:b/>
          <w:lang w:val="en-US"/>
        </w:rPr>
        <w:t xml:space="preserve">&lt;In addition to this document, please provide a brief CV (max 1 page) for </w:t>
      </w:r>
      <w:r w:rsidR="00431DC9">
        <w:rPr>
          <w:b/>
          <w:lang w:val="en-US"/>
        </w:rPr>
        <w:t>the</w:t>
      </w:r>
      <w:r w:rsidRPr="00AE70E8">
        <w:rPr>
          <w:b/>
          <w:lang w:val="en-US"/>
        </w:rPr>
        <w:t xml:space="preserve"> </w:t>
      </w:r>
      <w:r>
        <w:rPr>
          <w:b/>
          <w:lang w:val="en-US"/>
        </w:rPr>
        <w:t>key developer(s) in the project</w:t>
      </w:r>
      <w:r w:rsidRPr="00AE70E8">
        <w:rPr>
          <w:b/>
          <w:lang w:val="en-US"/>
        </w:rPr>
        <w:t>.&gt;</w:t>
      </w:r>
    </w:p>
    <w:p w14:paraId="2D5E5EFC" w14:textId="7873147C" w:rsidR="004A6CA3" w:rsidRPr="00A6704C" w:rsidRDefault="00192384" w:rsidP="00192384">
      <w:pPr>
        <w:rPr>
          <w:lang w:val="en-US"/>
        </w:rPr>
      </w:pPr>
      <w:r w:rsidRPr="00A6704C">
        <w:rPr>
          <w:lang w:val="en-US"/>
        </w:rPr>
        <w:t>&lt;</w:t>
      </w:r>
      <w:r w:rsidR="004A6CA3" w:rsidRPr="00A6704C">
        <w:rPr>
          <w:lang w:val="en-US"/>
        </w:rPr>
        <w:t>Dat</w:t>
      </w:r>
      <w:r w:rsidR="00A6704C" w:rsidRPr="00A6704C">
        <w:rPr>
          <w:lang w:val="en-US"/>
        </w:rPr>
        <w:t>e</w:t>
      </w:r>
      <w:r w:rsidR="004A6CA3" w:rsidRPr="00A6704C">
        <w:rPr>
          <w:lang w:val="en-US"/>
        </w:rPr>
        <w:t>/version</w:t>
      </w:r>
      <w:r w:rsidRPr="00A6704C">
        <w:rPr>
          <w:lang w:val="en-US"/>
        </w:rPr>
        <w:t>&gt;</w:t>
      </w:r>
    </w:p>
    <w:p w14:paraId="6AD1EF93" w14:textId="06365590" w:rsidR="00986EA5" w:rsidRDefault="00A6704C" w:rsidP="00AC7CFD">
      <w:pPr>
        <w:pStyle w:val="Heading2"/>
        <w:rPr>
          <w:lang w:val="en-US"/>
        </w:rPr>
      </w:pPr>
      <w:r w:rsidRPr="00A6704C">
        <w:rPr>
          <w:lang w:val="en-US"/>
        </w:rPr>
        <w:t>Contac</w:t>
      </w:r>
      <w:r w:rsidR="00AC7CFD" w:rsidRPr="00A6704C">
        <w:rPr>
          <w:lang w:val="en-US"/>
        </w:rPr>
        <w:t>t</w:t>
      </w:r>
      <w:r w:rsidRPr="00A6704C">
        <w:rPr>
          <w:lang w:val="en-US"/>
        </w:rPr>
        <w:t xml:space="preserve">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62"/>
        <w:gridCol w:w="3683"/>
      </w:tblGrid>
      <w:tr w:rsidR="00A91FF0" w14:paraId="7A706A69" w14:textId="77777777" w:rsidTr="00A91FF0">
        <w:tc>
          <w:tcPr>
            <w:tcW w:w="1555" w:type="dxa"/>
          </w:tcPr>
          <w:p w14:paraId="61F80FAA" w14:textId="09B87681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047DE060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6C1580C3" w14:textId="02543930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0FF9BA65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78278FBF" w14:textId="77777777" w:rsidTr="00A91FF0">
        <w:tc>
          <w:tcPr>
            <w:tcW w:w="1555" w:type="dxa"/>
          </w:tcPr>
          <w:p w14:paraId="45AF476A" w14:textId="01DA01BB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70537E5A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4E234286" w14:textId="480C2005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39BBE406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6FA1142B" w14:textId="77777777" w:rsidTr="00A91FF0">
        <w:tc>
          <w:tcPr>
            <w:tcW w:w="1555" w:type="dxa"/>
          </w:tcPr>
          <w:p w14:paraId="20C27CDD" w14:textId="2D394CF6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603CE21B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1ABB0C03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14C89FA4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</w:tbl>
    <w:p w14:paraId="57885A1F" w14:textId="51F5FF0A" w:rsidR="00A50FF1" w:rsidRPr="00A6704C" w:rsidRDefault="00A6704C" w:rsidP="00AC7CFD">
      <w:pPr>
        <w:pStyle w:val="Heading2"/>
        <w:rPr>
          <w:lang w:val="en-US"/>
        </w:rPr>
      </w:pPr>
      <w:r>
        <w:rPr>
          <w:lang w:val="en-US"/>
        </w:rPr>
        <w:t>Purpose and aims</w:t>
      </w:r>
    </w:p>
    <w:p w14:paraId="3931DBD3" w14:textId="30B096DD" w:rsidR="00AC7CFD" w:rsidRPr="00A6704C" w:rsidRDefault="00C2532F" w:rsidP="00AC7CFD">
      <w:pPr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Summarize what the project aims to achieve</w:t>
      </w:r>
      <w:r w:rsidRPr="00A6704C">
        <w:rPr>
          <w:lang w:val="en-US"/>
        </w:rPr>
        <w:t>.&gt;</w:t>
      </w:r>
    </w:p>
    <w:p w14:paraId="3A0DF357" w14:textId="73EF1CFD" w:rsidR="00A50FF1" w:rsidRPr="00431DC9" w:rsidRDefault="00A6704C" w:rsidP="00AC7CFD">
      <w:pPr>
        <w:pStyle w:val="Heading2"/>
        <w:rPr>
          <w:lang w:val="en-US"/>
        </w:rPr>
      </w:pPr>
      <w:r w:rsidRPr="00431DC9">
        <w:rPr>
          <w:lang w:val="en-US"/>
        </w:rPr>
        <w:t>Participants</w:t>
      </w:r>
    </w:p>
    <w:p w14:paraId="3738093A" w14:textId="298A56C3" w:rsidR="009206B0" w:rsidRPr="00F33F56" w:rsidRDefault="009206B0" w:rsidP="009206B0">
      <w:pPr>
        <w:rPr>
          <w:lang w:val="en-US" w:eastAsia="sv-SE"/>
        </w:rPr>
      </w:pPr>
      <w:r w:rsidRPr="00F33F56">
        <w:rPr>
          <w:lang w:val="en-US" w:eastAsia="sv-SE"/>
        </w:rPr>
        <w:t>&lt;</w:t>
      </w:r>
      <w:r w:rsidR="00F33F56">
        <w:rPr>
          <w:lang w:val="en-US" w:eastAsia="sv-SE"/>
        </w:rPr>
        <w:t>L</w:t>
      </w:r>
      <w:r w:rsidR="00F33F56" w:rsidRPr="00F33F56">
        <w:rPr>
          <w:lang w:val="en-US" w:eastAsia="sv-SE"/>
        </w:rPr>
        <w:t xml:space="preserve">ist the organizations involved, including all clinical counterparts. </w:t>
      </w:r>
      <w:r w:rsidR="00F33F56">
        <w:rPr>
          <w:lang w:val="en-US" w:eastAsia="sv-SE"/>
        </w:rPr>
        <w:t>Describe the individuals and their efforts in the table below.&gt;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1271"/>
        <w:gridCol w:w="1350"/>
        <w:gridCol w:w="3186"/>
        <w:gridCol w:w="929"/>
        <w:gridCol w:w="1622"/>
        <w:gridCol w:w="993"/>
      </w:tblGrid>
      <w:tr w:rsidR="00B67A9D" w:rsidRPr="00431DC9" w14:paraId="397BD4E9" w14:textId="68C44F36" w:rsidTr="00D01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51AA4346" w14:textId="49BD654C" w:rsidR="00B67A9D" w:rsidRPr="00A6704C" w:rsidRDefault="00B67A9D" w:rsidP="00B67A9D">
            <w:pPr>
              <w:spacing w:before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Individ</w:t>
            </w:r>
            <w:r>
              <w:rPr>
                <w:color w:val="auto"/>
                <w:sz w:val="20"/>
              </w:rPr>
              <w:t>ual</w:t>
            </w:r>
            <w:proofErr w:type="spellEnd"/>
          </w:p>
        </w:tc>
        <w:tc>
          <w:tcPr>
            <w:tcW w:w="0" w:type="auto"/>
            <w:vMerge w:val="restart"/>
          </w:tcPr>
          <w:p w14:paraId="0464B2A8" w14:textId="241397AE" w:rsidR="00B67A9D" w:rsidRPr="00A6704C" w:rsidRDefault="00B67A9D" w:rsidP="00B67A9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Organi</w:t>
            </w:r>
            <w:r>
              <w:rPr>
                <w:color w:val="auto"/>
                <w:sz w:val="20"/>
              </w:rPr>
              <w:t>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3186" w:type="dxa"/>
            <w:vMerge w:val="restart"/>
          </w:tcPr>
          <w:p w14:paraId="0BE3B3F7" w14:textId="631FFA35" w:rsidR="00B67A9D" w:rsidRPr="00A6704C" w:rsidRDefault="00B67A9D" w:rsidP="00B67A9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Title, r</w:t>
            </w:r>
            <w:r w:rsidRPr="00A6704C">
              <w:rPr>
                <w:color w:val="auto"/>
                <w:sz w:val="20"/>
                <w:lang w:val="en-US"/>
              </w:rPr>
              <w:t xml:space="preserve">ole in project &amp; </w:t>
            </w:r>
            <w:r>
              <w:rPr>
                <w:color w:val="auto"/>
                <w:sz w:val="20"/>
                <w:lang w:val="en-US"/>
              </w:rPr>
              <w:t xml:space="preserve">relevant </w:t>
            </w:r>
            <w:r w:rsidRPr="00A6704C">
              <w:rPr>
                <w:color w:val="auto"/>
                <w:sz w:val="20"/>
                <w:lang w:val="en-US"/>
              </w:rPr>
              <w:t>expertis</w:t>
            </w:r>
            <w:r>
              <w:rPr>
                <w:color w:val="auto"/>
                <w:sz w:val="20"/>
                <w:lang w:val="en-US"/>
              </w:rPr>
              <w:t>e</w:t>
            </w:r>
          </w:p>
        </w:tc>
        <w:tc>
          <w:tcPr>
            <w:tcW w:w="0" w:type="auto"/>
            <w:vMerge w:val="restart"/>
          </w:tcPr>
          <w:p w14:paraId="46EB7E0C" w14:textId="52D6D116" w:rsidR="00B67A9D" w:rsidRPr="00A6704C" w:rsidRDefault="00B67A9D" w:rsidP="00B67A9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6704C">
              <w:rPr>
                <w:color w:val="auto"/>
                <w:sz w:val="20"/>
              </w:rPr>
              <w:t>M</w:t>
            </w:r>
            <w:r>
              <w:rPr>
                <w:color w:val="auto"/>
                <w:sz w:val="20"/>
              </w:rPr>
              <w:t>an-</w:t>
            </w:r>
            <w:proofErr w:type="spellStart"/>
            <w:r>
              <w:rPr>
                <w:color w:val="auto"/>
                <w:sz w:val="20"/>
              </w:rPr>
              <w:t>hours</w:t>
            </w:r>
            <w:proofErr w:type="spellEnd"/>
          </w:p>
        </w:tc>
        <w:tc>
          <w:tcPr>
            <w:tcW w:w="2615" w:type="dxa"/>
            <w:gridSpan w:val="2"/>
          </w:tcPr>
          <w:p w14:paraId="4E1FB730" w14:textId="3B9F272D" w:rsidR="00B67A9D" w:rsidRPr="00A6704C" w:rsidRDefault="00B67A9D" w:rsidP="00B67A9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A6704C">
              <w:rPr>
                <w:color w:val="auto"/>
                <w:sz w:val="20"/>
                <w:lang w:val="en-US"/>
              </w:rPr>
              <w:t>Of which on-premise at</w:t>
            </w:r>
            <w:r>
              <w:rPr>
                <w:color w:val="auto"/>
                <w:sz w:val="20"/>
                <w:lang w:val="en-US"/>
              </w:rPr>
              <w:t>…</w:t>
            </w:r>
          </w:p>
        </w:tc>
      </w:tr>
      <w:tr w:rsidR="00B67A9D" w:rsidRPr="00B67A9D" w14:paraId="581996D4" w14:textId="77777777" w:rsidTr="00D0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832831A" w14:textId="77777777" w:rsidR="00B67A9D" w:rsidRPr="00B67A9D" w:rsidRDefault="00B67A9D" w:rsidP="00B67A9D">
            <w:pPr>
              <w:spacing w:before="0"/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</w:tcPr>
          <w:p w14:paraId="24DC73CF" w14:textId="77777777" w:rsidR="00B67A9D" w:rsidRPr="00B67A9D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3186" w:type="dxa"/>
            <w:vMerge/>
          </w:tcPr>
          <w:p w14:paraId="38538D3D" w14:textId="77777777" w:rsidR="00B67A9D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</w:tcPr>
          <w:p w14:paraId="785E2A1C" w14:textId="77777777" w:rsidR="00B67A9D" w:rsidRPr="00B67A9D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622" w:type="dxa"/>
            <w:shd w:val="clear" w:color="auto" w:fill="E36C0A" w:themeFill="accent6" w:themeFillShade="BF"/>
          </w:tcPr>
          <w:p w14:paraId="14F89AED" w14:textId="7F3F98D0" w:rsidR="00B67A9D" w:rsidRPr="00B67A9D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en-US"/>
              </w:rPr>
            </w:pPr>
            <w:r w:rsidRPr="00B67A9D">
              <w:rPr>
                <w:b/>
                <w:bCs/>
                <w:sz w:val="20"/>
                <w:lang w:val="en-US"/>
              </w:rPr>
              <w:t>…care provider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14:paraId="4F8262EA" w14:textId="4DD863D7" w:rsidR="00B67A9D" w:rsidRPr="00B67A9D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B67A9D">
              <w:rPr>
                <w:b/>
                <w:sz w:val="20"/>
                <w:lang w:val="en-US"/>
              </w:rPr>
              <w:t>…CMIV</w:t>
            </w:r>
          </w:p>
        </w:tc>
      </w:tr>
      <w:tr w:rsidR="00B67A9D" w:rsidRPr="00B67A9D" w14:paraId="4B334813" w14:textId="31C38DD8" w:rsidTr="00D01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A3C1BD" w14:textId="7906DC99" w:rsidR="00B67A9D" w:rsidRPr="00A6704C" w:rsidRDefault="00B67A9D" w:rsidP="00B67A9D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FD5EC50" w14:textId="77777777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3186" w:type="dxa"/>
          </w:tcPr>
          <w:p w14:paraId="4B4C5A5C" w14:textId="26268C02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7D17F64" w14:textId="77777777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622" w:type="dxa"/>
          </w:tcPr>
          <w:p w14:paraId="18BC3142" w14:textId="77777777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3" w:type="dxa"/>
          </w:tcPr>
          <w:p w14:paraId="36257667" w14:textId="7AF80A9D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B67A9D" w:rsidRPr="00B67A9D" w14:paraId="0E8C1A3A" w14:textId="563C2C93" w:rsidTr="00D0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60D3C7" w14:textId="498D83A1" w:rsidR="00B67A9D" w:rsidRPr="00A6704C" w:rsidRDefault="00B67A9D" w:rsidP="00B67A9D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343FC432" w14:textId="77777777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3186" w:type="dxa"/>
          </w:tcPr>
          <w:p w14:paraId="62A928B9" w14:textId="3CD78CC2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4E33BEA" w14:textId="77777777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622" w:type="dxa"/>
          </w:tcPr>
          <w:p w14:paraId="38F9F8D0" w14:textId="77777777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3" w:type="dxa"/>
          </w:tcPr>
          <w:p w14:paraId="5D86F777" w14:textId="06BA6D26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B67A9D" w:rsidRPr="00B67A9D" w14:paraId="4AA7B09B" w14:textId="1DD077EF" w:rsidTr="00D01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D6CE75" w14:textId="4029BDC1" w:rsidR="00B67A9D" w:rsidRPr="00A6704C" w:rsidRDefault="00B67A9D" w:rsidP="00B67A9D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B1AE17C" w14:textId="77777777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3186" w:type="dxa"/>
          </w:tcPr>
          <w:p w14:paraId="5EBB187F" w14:textId="0D568437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643EBC2" w14:textId="77777777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622" w:type="dxa"/>
          </w:tcPr>
          <w:p w14:paraId="507C2963" w14:textId="77777777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195CE49" w14:textId="68CB0B44" w:rsidR="00B67A9D" w:rsidRPr="00A6704C" w:rsidRDefault="00B67A9D" w:rsidP="00B67A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B67A9D" w:rsidRPr="00B67A9D" w14:paraId="40D32AB8" w14:textId="4B17A4C7" w:rsidTr="00D0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2EF670" w14:textId="5F0A4DE9" w:rsidR="00B67A9D" w:rsidRPr="00A6704C" w:rsidRDefault="00B67A9D" w:rsidP="00B67A9D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0112A88" w14:textId="77777777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3186" w:type="dxa"/>
          </w:tcPr>
          <w:p w14:paraId="0AB0EF26" w14:textId="61493207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E18E483" w14:textId="77777777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622" w:type="dxa"/>
          </w:tcPr>
          <w:p w14:paraId="02DE758C" w14:textId="77777777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5195376" w14:textId="464C9434" w:rsidR="00B67A9D" w:rsidRPr="00A6704C" w:rsidRDefault="00B67A9D" w:rsidP="00B67A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776A41EA" w14:textId="397E9434" w:rsidR="00A50FF1" w:rsidRPr="00FA6EF2" w:rsidRDefault="00C2532F" w:rsidP="00AC7CFD">
      <w:pPr>
        <w:pStyle w:val="Heading2"/>
        <w:rPr>
          <w:lang w:val="en-US"/>
        </w:rPr>
      </w:pPr>
      <w:r w:rsidRPr="00FA6EF2">
        <w:rPr>
          <w:lang w:val="en-US"/>
        </w:rPr>
        <w:t>P</w:t>
      </w:r>
      <w:r w:rsidR="00A6704C" w:rsidRPr="00FA6EF2">
        <w:rPr>
          <w:lang w:val="en-US"/>
        </w:rPr>
        <w:t>rojec</w:t>
      </w:r>
      <w:r w:rsidRPr="00FA6EF2">
        <w:rPr>
          <w:lang w:val="en-US"/>
        </w:rPr>
        <w:t>t</w:t>
      </w:r>
      <w:r w:rsidR="00A6704C" w:rsidRPr="00FA6EF2">
        <w:rPr>
          <w:lang w:val="en-US"/>
        </w:rPr>
        <w:t xml:space="preserve"> </w:t>
      </w:r>
      <w:r w:rsidRPr="00FA6EF2">
        <w:rPr>
          <w:lang w:val="en-US"/>
        </w:rPr>
        <w:t>plan</w:t>
      </w:r>
    </w:p>
    <w:p w14:paraId="477EC06A" w14:textId="6777A483" w:rsidR="00AC7CFD" w:rsidRPr="007F0EC2" w:rsidRDefault="00C2532F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>Describe activities, deliverables and time plan</w:t>
      </w:r>
      <w:r w:rsidRPr="007F0EC2">
        <w:rPr>
          <w:lang w:val="en-US" w:eastAsia="sv-SE"/>
        </w:rPr>
        <w:t>.</w:t>
      </w:r>
      <w:r w:rsidR="007F6F03">
        <w:rPr>
          <w:lang w:val="en-US" w:eastAsia="sv-SE"/>
        </w:rPr>
        <w:t xml:space="preserve"> Include brief description of technical methods to be used.</w:t>
      </w:r>
      <w:r w:rsidRPr="007F0EC2">
        <w:rPr>
          <w:lang w:val="en-US" w:eastAsia="sv-SE"/>
        </w:rPr>
        <w:t>&gt;</w:t>
      </w:r>
    </w:p>
    <w:p w14:paraId="4F41F8F8" w14:textId="6F59C1BD" w:rsidR="00A50FF1" w:rsidRPr="00FA6EF2" w:rsidRDefault="00126B38" w:rsidP="00AC7CFD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1E9CFD4B" w14:textId="14DF0B4E" w:rsidR="007361D8" w:rsidRPr="007F0EC2" w:rsidRDefault="007361D8" w:rsidP="00932109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218"/>
        <w:gridCol w:w="2218"/>
      </w:tblGrid>
      <w:tr w:rsidR="007F0EC2" w:rsidRPr="00A6704C" w14:paraId="753CD822" w14:textId="516F19D8" w:rsidTr="00F7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57B3B4C" w14:textId="1C7FFE55" w:rsidR="007F0EC2" w:rsidRPr="00A6704C" w:rsidRDefault="007F0EC2" w:rsidP="007361D8">
            <w:pPr>
              <w:spacing w:before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Organiz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2437" w:type="dxa"/>
          </w:tcPr>
          <w:p w14:paraId="039E9167" w14:textId="186B0B08" w:rsidR="007F0EC2" w:rsidRPr="007F0EC2" w:rsidRDefault="007361D8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Salaries</w:t>
            </w:r>
            <w:r w:rsidR="007F0EC2">
              <w:rPr>
                <w:color w:val="auto"/>
                <w:sz w:val="20"/>
                <w:lang w:val="en-US"/>
              </w:rPr>
              <w:t xml:space="preserve"> </w:t>
            </w:r>
            <w:r w:rsidR="007F0EC2" w:rsidRPr="007F0EC2">
              <w:rPr>
                <w:color w:val="auto"/>
                <w:sz w:val="20"/>
                <w:lang w:val="en-US"/>
              </w:rPr>
              <w:t>(</w:t>
            </w:r>
            <w:proofErr w:type="spellStart"/>
            <w:r w:rsidR="007F0EC2" w:rsidRPr="007F0EC2">
              <w:rPr>
                <w:color w:val="auto"/>
                <w:sz w:val="20"/>
                <w:lang w:val="en-US"/>
              </w:rPr>
              <w:t>incl</w:t>
            </w:r>
            <w:proofErr w:type="spellEnd"/>
            <w:r w:rsidR="007F0EC2" w:rsidRPr="007F0EC2">
              <w:rPr>
                <w:color w:val="auto"/>
                <w:sz w:val="20"/>
                <w:lang w:val="en-US"/>
              </w:rPr>
              <w:t xml:space="preserve"> overhead)</w:t>
            </w:r>
          </w:p>
        </w:tc>
        <w:tc>
          <w:tcPr>
            <w:tcW w:w="2218" w:type="dxa"/>
          </w:tcPr>
          <w:p w14:paraId="65E143B1" w14:textId="3B2F4B0F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F0EC2">
              <w:rPr>
                <w:color w:val="auto"/>
                <w:sz w:val="20"/>
              </w:rPr>
              <w:t xml:space="preserve">Equipment </w:t>
            </w:r>
          </w:p>
        </w:tc>
        <w:tc>
          <w:tcPr>
            <w:tcW w:w="2218" w:type="dxa"/>
          </w:tcPr>
          <w:p w14:paraId="2E3F4B49" w14:textId="176C4C76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7F0EC2">
              <w:rPr>
                <w:color w:val="auto"/>
                <w:sz w:val="20"/>
              </w:rPr>
              <w:t>Travel</w:t>
            </w:r>
            <w:proofErr w:type="spellEnd"/>
            <w:r w:rsidRPr="007F0EC2">
              <w:rPr>
                <w:color w:val="auto"/>
                <w:sz w:val="20"/>
              </w:rPr>
              <w:t xml:space="preserve"> /</w:t>
            </w:r>
            <w:proofErr w:type="spellStart"/>
            <w:r w:rsidRPr="007F0EC2">
              <w:rPr>
                <w:color w:val="auto"/>
                <w:sz w:val="20"/>
              </w:rPr>
              <w:t>accomodation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</w:tr>
      <w:tr w:rsidR="007F0EC2" w:rsidRPr="00A6704C" w14:paraId="0EDBB63F" w14:textId="4D3804DD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F2C58A6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2351A961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D672A0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791F67DA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723A7934" w14:textId="44E000AB" w:rsidTr="00F73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890F699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1C5133BC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321B1D8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0867E4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0BAAD51F" w14:textId="22A85C8A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6F32D71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5A22FF59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F42D9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2FF2EAAF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29974937" w14:textId="1521F92B" w:rsidTr="00F734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9D69794" w14:textId="652EEA6E" w:rsidR="007F0EC2" w:rsidRPr="00A6704C" w:rsidRDefault="007F0EC2" w:rsidP="007361D8">
            <w:pPr>
              <w:spacing w:before="0"/>
              <w:jc w:val="right"/>
              <w:rPr>
                <w:sz w:val="20"/>
              </w:rPr>
            </w:pPr>
            <w:r w:rsidRPr="00A6704C">
              <w:rPr>
                <w:sz w:val="20"/>
              </w:rPr>
              <w:t>Total</w:t>
            </w:r>
          </w:p>
        </w:tc>
        <w:tc>
          <w:tcPr>
            <w:tcW w:w="2437" w:type="dxa"/>
          </w:tcPr>
          <w:p w14:paraId="7881E0BA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D5AEC2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5360A5EF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32666DC" w14:textId="7E223AF8" w:rsidR="007361D8" w:rsidRDefault="007361D8" w:rsidP="007361D8">
      <w:pPr>
        <w:rPr>
          <w:lang w:val="en-US"/>
        </w:rPr>
      </w:pPr>
      <w:r>
        <w:rPr>
          <w:lang w:val="en-US"/>
        </w:rPr>
        <w:t>Spe</w:t>
      </w:r>
      <w:r w:rsidR="009206B0">
        <w:rPr>
          <w:lang w:val="en-US"/>
        </w:rPr>
        <w:t>cification of counter-financing</w:t>
      </w:r>
      <w:r>
        <w:rPr>
          <w:lang w:val="en-US"/>
        </w:rPr>
        <w:t>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4472F1" w:rsidRPr="00431DC9" w14:paraId="77F63ADE" w14:textId="77777777" w:rsidTr="0044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F74B690" w14:textId="1F5D2CA1" w:rsidR="004472F1" w:rsidRPr="00A6704C" w:rsidRDefault="004472F1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2B8C8436" w14:textId="6011E371" w:rsidR="004472F1" w:rsidRPr="007F0EC2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48B8D38C" w14:textId="173482C8" w:rsidR="004472F1" w:rsidRPr="004472F1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4472F1" w:rsidRPr="00431DC9" w14:paraId="5455A952" w14:textId="77777777" w:rsidTr="004472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C3D3E93" w14:textId="77777777" w:rsidR="004472F1" w:rsidRPr="004472F1" w:rsidRDefault="004472F1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149664D9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68A78B55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58F1D5D3" w14:textId="4E842A09" w:rsidR="007361D8" w:rsidRDefault="007361D8" w:rsidP="007361D8">
      <w:pPr>
        <w:rPr>
          <w:lang w:val="en-US"/>
        </w:rPr>
      </w:pPr>
      <w:r>
        <w:rPr>
          <w:lang w:val="en-US"/>
        </w:rPr>
        <w:t>&lt;</w:t>
      </w:r>
      <w:r w:rsidR="007C48FA">
        <w:rPr>
          <w:lang w:val="en-US"/>
        </w:rPr>
        <w:t>D</w:t>
      </w:r>
      <w:r>
        <w:rPr>
          <w:lang w:val="en-US"/>
        </w:rPr>
        <w:t>escribe counter-financing plan</w:t>
      </w:r>
      <w:r w:rsidR="00CE32C4">
        <w:rPr>
          <w:lang w:val="en-US"/>
        </w:rPr>
        <w:t>: which/which parts of the above cost items are covered from other sources</w:t>
      </w:r>
      <w:r>
        <w:rPr>
          <w:lang w:val="en-US"/>
        </w:rPr>
        <w:t>.&gt;</w:t>
      </w:r>
    </w:p>
    <w:p w14:paraId="6641AA39" w14:textId="53A885EB" w:rsidR="00AC7CFD" w:rsidRPr="007F0EC2" w:rsidRDefault="00FA6EF2" w:rsidP="00AC7CFD">
      <w:pPr>
        <w:pStyle w:val="Heading2"/>
        <w:rPr>
          <w:lang w:val="en-US"/>
        </w:rPr>
      </w:pPr>
      <w:r>
        <w:rPr>
          <w:lang w:val="en-US"/>
        </w:rPr>
        <w:lastRenderedPageBreak/>
        <w:t>Brief i</w:t>
      </w:r>
      <w:r w:rsidR="00AC7CFD" w:rsidRPr="007F0EC2">
        <w:rPr>
          <w:lang w:val="en-US"/>
        </w:rPr>
        <w:t xml:space="preserve">nformation </w:t>
      </w:r>
      <w:r w:rsidR="007F0EC2" w:rsidRPr="007F0EC2">
        <w:rPr>
          <w:lang w:val="en-US"/>
        </w:rPr>
        <w:t xml:space="preserve">with respect to </w:t>
      </w:r>
      <w:r w:rsidR="00AC7CFD" w:rsidRPr="007F0EC2">
        <w:rPr>
          <w:lang w:val="en-US"/>
        </w:rPr>
        <w:t>AIDA</w:t>
      </w:r>
      <w:r w:rsidR="007F0EC2" w:rsidRPr="007F0EC2">
        <w:rPr>
          <w:lang w:val="en-US"/>
        </w:rPr>
        <w:t xml:space="preserve"> quality criteria</w:t>
      </w:r>
    </w:p>
    <w:p w14:paraId="6C385741" w14:textId="707A85B3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353CF36C" w14:textId="0D9D50C0" w:rsidR="007F0EC2" w:rsidRPr="007F0EC2" w:rsidRDefault="00AC7CFD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 xml:space="preserve">In what way can the project contribute to improved health care down the line? </w:t>
      </w:r>
      <w:r w:rsidR="007F0EC2">
        <w:rPr>
          <w:lang w:val="en-US" w:eastAsia="sv-SE"/>
        </w:rPr>
        <w:t>After a successful project, what remains to be done to reach clinical use of the results?&gt;</w:t>
      </w:r>
    </w:p>
    <w:p w14:paraId="4C66C84E" w14:textId="30A935B1" w:rsidR="00B67A9D" w:rsidRDefault="00B67A9D" w:rsidP="00AC7CFD">
      <w:pPr>
        <w:pStyle w:val="Heading3"/>
        <w:rPr>
          <w:lang w:val="en-US"/>
        </w:rPr>
      </w:pPr>
      <w:r>
        <w:rPr>
          <w:lang w:val="en-US"/>
        </w:rPr>
        <w:t>Technical readiness level (TRL)</w:t>
      </w:r>
    </w:p>
    <w:p w14:paraId="734DE2ED" w14:textId="0794268A" w:rsidR="00B67A9D" w:rsidRPr="00B67A9D" w:rsidRDefault="00B67A9D" w:rsidP="00B67A9D">
      <w:pPr>
        <w:rPr>
          <w:lang w:val="en-US" w:eastAsia="sv-SE"/>
        </w:rPr>
      </w:pPr>
      <w:r>
        <w:rPr>
          <w:lang w:val="en-US" w:eastAsia="sv-SE"/>
        </w:rPr>
        <w:t xml:space="preserve">&lt;How mature is the existing AI solution that is to be refined in this project? Relate to the TRL definitions, see the </w:t>
      </w:r>
      <w:hyperlink r:id="rId11" w:history="1">
        <w:r w:rsidRPr="008767BA">
          <w:rPr>
            <w:rStyle w:val="Hyperlink"/>
            <w:lang w:val="en-US" w:eastAsia="sv-SE"/>
          </w:rPr>
          <w:t>Medtech4Health TRL guide</w:t>
        </w:r>
      </w:hyperlink>
      <w:r>
        <w:rPr>
          <w:lang w:val="en-US" w:eastAsia="sv-SE"/>
        </w:rPr>
        <w:t>. &gt;</w:t>
      </w:r>
    </w:p>
    <w:p w14:paraId="15258AB1" w14:textId="7A0FD4E2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Practical feasibility</w:t>
      </w:r>
    </w:p>
    <w:p w14:paraId="4BF84BA7" w14:textId="343FA2A4" w:rsidR="007F0EC2" w:rsidRPr="007F0EC2" w:rsidRDefault="007F0EC2" w:rsidP="00AC7CFD">
      <w:pPr>
        <w:rPr>
          <w:lang w:val="en-US"/>
        </w:rPr>
      </w:pPr>
      <w:r w:rsidRPr="007F0EC2">
        <w:rPr>
          <w:lang w:val="en-US"/>
        </w:rPr>
        <w:t xml:space="preserve">&lt;Is the project plan reasonable, for instance </w:t>
      </w:r>
      <w:r>
        <w:rPr>
          <w:lang w:val="en-US"/>
        </w:rPr>
        <w:t>with respect to access to suitable expertise within the given time frame?&gt;</w:t>
      </w:r>
    </w:p>
    <w:p w14:paraId="06E049AE" w14:textId="1DF5017C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Gender equality</w:t>
      </w:r>
    </w:p>
    <w:p w14:paraId="21F50CA0" w14:textId="1C9FB7C8" w:rsidR="007F0EC2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&lt;How does the project </w:t>
      </w:r>
      <w:r w:rsidR="00FA6EF2">
        <w:rPr>
          <w:lang w:val="en-US" w:eastAsia="sv-SE"/>
        </w:rPr>
        <w:t>consider</w:t>
      </w:r>
      <w:r w:rsidRPr="007F0EC2">
        <w:rPr>
          <w:lang w:val="en-US" w:eastAsia="sv-SE"/>
        </w:rPr>
        <w:t xml:space="preserve"> gender equality</w:t>
      </w:r>
      <w:r w:rsidR="00FA6EF2">
        <w:rPr>
          <w:lang w:val="en-US" w:eastAsia="sv-SE"/>
        </w:rPr>
        <w:t xml:space="preserve"> in terms of contents and staffing</w:t>
      </w:r>
      <w:r w:rsidRPr="007F0EC2">
        <w:rPr>
          <w:lang w:val="en-US" w:eastAsia="sv-SE"/>
        </w:rPr>
        <w:t>?</w:t>
      </w:r>
      <w:r>
        <w:rPr>
          <w:lang w:val="en-US" w:eastAsia="sv-SE"/>
        </w:rPr>
        <w:t xml:space="preserve"> </w:t>
      </w:r>
      <w:r w:rsidR="00534239">
        <w:rPr>
          <w:lang w:val="en-US" w:eastAsia="sv-SE"/>
        </w:rPr>
        <w:t xml:space="preserve">AIDA’s goal is that </w:t>
      </w:r>
      <w:r w:rsidR="00FA6EF2">
        <w:rPr>
          <w:lang w:val="en-US" w:eastAsia="sv-SE"/>
        </w:rPr>
        <w:t xml:space="preserve">staffing </w:t>
      </w:r>
      <w:r w:rsidR="00F16452">
        <w:rPr>
          <w:lang w:val="en-US" w:eastAsia="sv-SE"/>
        </w:rPr>
        <w:t xml:space="preserve">in </w:t>
      </w:r>
      <w:r w:rsidR="00534239">
        <w:rPr>
          <w:lang w:val="en-US" w:eastAsia="sv-SE"/>
        </w:rPr>
        <w:t>each subproject should be of good equality</w:t>
      </w:r>
      <w:r w:rsidR="00F16452">
        <w:rPr>
          <w:lang w:val="en-US" w:eastAsia="sv-SE"/>
        </w:rPr>
        <w:t>:</w:t>
      </w:r>
      <w:r w:rsidR="00534239">
        <w:rPr>
          <w:lang w:val="en-US" w:eastAsia="sv-SE"/>
        </w:rPr>
        <w:t xml:space="preserve"> not more skewed than 60/40, and no gender imbalance in the possibility to influence the results.&gt;</w:t>
      </w:r>
    </w:p>
    <w:p w14:paraId="09CBE129" w14:textId="77777777" w:rsidR="00431DC9" w:rsidRDefault="00431DC9" w:rsidP="00431DC9">
      <w:pPr>
        <w:pStyle w:val="Heading3"/>
        <w:rPr>
          <w:lang w:val="en-US"/>
        </w:rPr>
      </w:pPr>
      <w:r>
        <w:rPr>
          <w:lang w:val="en-US"/>
        </w:rPr>
        <w:t>Ethical approval</w:t>
      </w:r>
    </w:p>
    <w:p w14:paraId="6D89A9F9" w14:textId="77777777" w:rsidR="00431DC9" w:rsidRDefault="00431DC9" w:rsidP="00431DC9">
      <w:pPr>
        <w:rPr>
          <w:lang w:val="en-US" w:eastAsia="sv-SE"/>
        </w:rPr>
      </w:pPr>
      <w:r>
        <w:rPr>
          <w:lang w:val="en-US" w:eastAsia="sv-SE"/>
        </w:rPr>
        <w:t>&lt;Mark the relevant box, and enter the approval ID, if any.&gt;</w:t>
      </w:r>
    </w:p>
    <w:p w14:paraId="33C1501B" w14:textId="12D96617" w:rsidR="00431DC9" w:rsidRDefault="00431DC9" w:rsidP="00431DC9">
      <w:pPr>
        <w:tabs>
          <w:tab w:val="left" w:pos="426"/>
          <w:tab w:val="left" w:pos="4678"/>
          <w:tab w:val="left" w:pos="5103"/>
          <w:tab w:val="left" w:pos="7088"/>
          <w:tab w:val="left" w:pos="7513"/>
        </w:tabs>
        <w:rPr>
          <w:lang w:val="en-US" w:eastAsia="sv-SE"/>
        </w:rPr>
      </w:pPr>
      <w:sdt>
        <w:sdtPr>
          <w:rPr>
            <w:lang w:val="en-US" w:eastAsia="sv-SE"/>
          </w:rPr>
          <w:id w:val="-90830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>
        <w:rPr>
          <w:lang w:val="en-US" w:eastAsia="sv-SE"/>
        </w:rPr>
        <w:tab/>
        <w:t>Approval exists, ID: &lt;Enter ID&gt;</w:t>
      </w:r>
      <w:r>
        <w:rPr>
          <w:lang w:val="en-US" w:eastAsia="sv-SE"/>
        </w:rPr>
        <w:tab/>
      </w:r>
      <w:sdt>
        <w:sdtPr>
          <w:rPr>
            <w:lang w:val="en-US" w:eastAsia="sv-SE"/>
          </w:rPr>
          <w:id w:val="36402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>
        <w:rPr>
          <w:lang w:val="en-US" w:eastAsia="sv-SE"/>
        </w:rPr>
        <w:tab/>
        <w:t>Will be applied for</w:t>
      </w:r>
      <w:r>
        <w:rPr>
          <w:lang w:val="en-US" w:eastAsia="sv-SE"/>
        </w:rPr>
        <w:tab/>
      </w:r>
      <w:sdt>
        <w:sdtPr>
          <w:rPr>
            <w:lang w:val="en-US" w:eastAsia="sv-SE"/>
          </w:rPr>
          <w:id w:val="-205066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>
        <w:rPr>
          <w:lang w:val="en-US" w:eastAsia="sv-SE"/>
        </w:rPr>
        <w:tab/>
        <w:t>Not necessary</w:t>
      </w:r>
      <w:bookmarkStart w:id="1" w:name="_GoBack"/>
      <w:bookmarkEnd w:id="1"/>
    </w:p>
    <w:p w14:paraId="65775D5E" w14:textId="62E62FB6" w:rsidR="00AC7CFD" w:rsidRPr="00EF70A0" w:rsidRDefault="00AC7CFD" w:rsidP="00AC7CFD">
      <w:pPr>
        <w:pStyle w:val="Heading3"/>
        <w:rPr>
          <w:lang w:val="en-US"/>
        </w:rPr>
      </w:pPr>
      <w:r w:rsidRPr="00EF70A0">
        <w:rPr>
          <w:lang w:val="en-US"/>
        </w:rPr>
        <w:t>AIDA</w:t>
      </w:r>
      <w:r w:rsidR="00534239" w:rsidRPr="00EF70A0">
        <w:rPr>
          <w:lang w:val="en-US"/>
        </w:rPr>
        <w:t xml:space="preserve"> connection</w:t>
      </w:r>
      <w:r w:rsidR="00EA7384">
        <w:rPr>
          <w:lang w:val="en-US"/>
        </w:rPr>
        <w:t>: contributions and benefits</w:t>
      </w:r>
    </w:p>
    <w:p w14:paraId="6D212CC2" w14:textId="40DD89AC" w:rsid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 xml:space="preserve">? </w:t>
      </w:r>
      <w:r w:rsidRPr="00EF70A0">
        <w:rPr>
          <w:lang w:val="en-US" w:eastAsia="sv-SE"/>
        </w:rPr>
        <w:t>How will the project contribute to the other AIDA partners, for instance in the form of knowledge</w:t>
      </w:r>
      <w:r>
        <w:rPr>
          <w:lang w:val="en-US" w:eastAsia="sv-SE"/>
        </w:rPr>
        <w:t xml:space="preserve"> transfer</w:t>
      </w:r>
      <w:r w:rsidR="004F3F55">
        <w:rPr>
          <w:lang w:val="en-US" w:eastAsia="sv-SE"/>
        </w:rPr>
        <w:t>?&gt;</w:t>
      </w:r>
    </w:p>
    <w:p w14:paraId="0DF76C25" w14:textId="571F65FF" w:rsidR="00A3760C" w:rsidRDefault="00A3760C" w:rsidP="00192384">
      <w:pPr>
        <w:rPr>
          <w:lang w:val="en-US" w:eastAsia="sv-SE"/>
        </w:rPr>
      </w:pPr>
    </w:p>
    <w:p w14:paraId="58007B73" w14:textId="4BD6D21E" w:rsidR="00A3760C" w:rsidRPr="00EF6C62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ind w:left="426" w:right="425"/>
        <w:rPr>
          <w:rFonts w:ascii="Verdana" w:hAnsi="Verdana"/>
          <w:b/>
          <w:sz w:val="28"/>
          <w:lang w:val="en-US"/>
        </w:rPr>
      </w:pPr>
      <w:r w:rsidRPr="00EF6C62">
        <w:rPr>
          <w:rFonts w:ascii="Verdana" w:hAnsi="Verdana"/>
          <w:b/>
          <w:sz w:val="28"/>
          <w:lang w:val="en-US"/>
        </w:rPr>
        <w:t xml:space="preserve">Approval by </w:t>
      </w:r>
      <w:r>
        <w:rPr>
          <w:rFonts w:ascii="Verdana" w:hAnsi="Verdana"/>
          <w:b/>
          <w:sz w:val="28"/>
          <w:lang w:val="en-US"/>
        </w:rPr>
        <w:t>clinical counterpart(s)</w:t>
      </w:r>
    </w:p>
    <w:p w14:paraId="258CCDAF" w14:textId="2CE2DD47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  <w:r>
        <w:rPr>
          <w:lang w:val="en-US" w:eastAsia="sv-SE"/>
        </w:rPr>
        <w:t>I hereby confirm that our department are prepared to engage in this development project as outlined above, including to host developers on-site, if the above proposal is granted.</w:t>
      </w:r>
    </w:p>
    <w:p w14:paraId="57427154" w14:textId="66F9D911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  <w:r>
        <w:rPr>
          <w:lang w:val="en-US" w:eastAsia="sv-SE"/>
        </w:rPr>
        <w:t>&lt;Add more signature lines if there are several clinical counterparts.&gt;</w:t>
      </w:r>
    </w:p>
    <w:p w14:paraId="25BB836C" w14:textId="77777777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</w:p>
    <w:p w14:paraId="25AD9FB3" w14:textId="77777777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Name</w:t>
      </w:r>
      <w:r>
        <w:rPr>
          <w:lang w:val="en-US" w:eastAsia="sv-SE"/>
        </w:rPr>
        <w:tab/>
      </w:r>
      <w:r>
        <w:rPr>
          <w:lang w:val="en-US" w:eastAsia="sv-SE"/>
        </w:rPr>
        <w:tab/>
        <w:t>Place and date</w:t>
      </w:r>
      <w:r>
        <w:rPr>
          <w:lang w:val="en-US" w:eastAsia="sv-SE"/>
        </w:rPr>
        <w:tab/>
      </w:r>
    </w:p>
    <w:p w14:paraId="10D46B39" w14:textId="77777777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ab/>
      </w:r>
    </w:p>
    <w:p w14:paraId="40223157" w14:textId="77777777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</w:p>
    <w:p w14:paraId="7ACBA2F4" w14:textId="77777777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Title</w:t>
      </w:r>
      <w:r>
        <w:rPr>
          <w:lang w:val="en-US" w:eastAsia="sv-SE"/>
        </w:rPr>
        <w:tab/>
      </w:r>
      <w:r>
        <w:rPr>
          <w:lang w:val="en-US" w:eastAsia="sv-SE"/>
        </w:rPr>
        <w:tab/>
        <w:t>Signature</w:t>
      </w:r>
    </w:p>
    <w:p w14:paraId="71376E5D" w14:textId="77777777" w:rsidR="00A3760C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</w:p>
    <w:p w14:paraId="7691CC36" w14:textId="77777777" w:rsidR="00A3760C" w:rsidRPr="000B0986" w:rsidRDefault="00A3760C" w:rsidP="00A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  <w:r>
        <w:rPr>
          <w:lang w:val="en-US" w:eastAsia="sv-SE"/>
        </w:rPr>
        <w:tab/>
      </w:r>
    </w:p>
    <w:p w14:paraId="6A98D5A1" w14:textId="77777777" w:rsidR="00A3760C" w:rsidRPr="00EF70A0" w:rsidRDefault="00A3760C" w:rsidP="00192384">
      <w:pPr>
        <w:rPr>
          <w:lang w:val="en-US" w:eastAsia="sv-SE"/>
        </w:rPr>
      </w:pPr>
    </w:p>
    <w:sectPr w:rsidR="00A3760C" w:rsidRPr="00EF70A0" w:rsidSect="005B1E83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851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7BD2" w14:textId="77777777" w:rsidR="007F447D" w:rsidRDefault="007F447D">
      <w:r>
        <w:separator/>
      </w:r>
    </w:p>
  </w:endnote>
  <w:endnote w:type="continuationSeparator" w:id="0">
    <w:p w14:paraId="189A20B8" w14:textId="77777777" w:rsidR="007F447D" w:rsidRDefault="007F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716AD2A1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4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91C5" w14:textId="2570BDDF" w:rsidR="002918A6" w:rsidRPr="004A6CA3" w:rsidRDefault="002918A6" w:rsidP="004A6CA3">
    <w:pPr>
      <w:pStyle w:val="Footer"/>
      <w:framePr w:wrap="around" w:vAnchor="text" w:hAnchor="page" w:x="10959" w:y="71"/>
      <w:rPr>
        <w:rStyle w:val="PageNumber"/>
        <w:sz w:val="20"/>
      </w:rPr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A3760C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  <w:p w14:paraId="062433BF" w14:textId="28CC2125" w:rsidR="002918A6" w:rsidRPr="004A6CA3" w:rsidRDefault="002918A6" w:rsidP="006505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83E70" w14:textId="77777777" w:rsidR="007F447D" w:rsidRDefault="007F447D">
      <w:r>
        <w:separator/>
      </w:r>
    </w:p>
  </w:footnote>
  <w:footnote w:type="continuationSeparator" w:id="0">
    <w:p w14:paraId="40B02C0D" w14:textId="77777777" w:rsidR="007F447D" w:rsidRDefault="007F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3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52A97"/>
    <w:rsid w:val="00057996"/>
    <w:rsid w:val="0007629E"/>
    <w:rsid w:val="00076FC7"/>
    <w:rsid w:val="000A0BD3"/>
    <w:rsid w:val="000D20B4"/>
    <w:rsid w:val="000E0726"/>
    <w:rsid w:val="000F2D1E"/>
    <w:rsid w:val="001033E1"/>
    <w:rsid w:val="00126B38"/>
    <w:rsid w:val="00134191"/>
    <w:rsid w:val="001512D9"/>
    <w:rsid w:val="001562E2"/>
    <w:rsid w:val="00192384"/>
    <w:rsid w:val="001B18FB"/>
    <w:rsid w:val="001D3814"/>
    <w:rsid w:val="001F071D"/>
    <w:rsid w:val="001F36BE"/>
    <w:rsid w:val="00226208"/>
    <w:rsid w:val="002616FE"/>
    <w:rsid w:val="00262A9E"/>
    <w:rsid w:val="00276F8D"/>
    <w:rsid w:val="002918A6"/>
    <w:rsid w:val="002A3ED6"/>
    <w:rsid w:val="002A6088"/>
    <w:rsid w:val="002D42F2"/>
    <w:rsid w:val="002D4A81"/>
    <w:rsid w:val="00341A82"/>
    <w:rsid w:val="00350F61"/>
    <w:rsid w:val="00352405"/>
    <w:rsid w:val="00356378"/>
    <w:rsid w:val="003869F4"/>
    <w:rsid w:val="00387EB3"/>
    <w:rsid w:val="003B1218"/>
    <w:rsid w:val="0040780B"/>
    <w:rsid w:val="00422347"/>
    <w:rsid w:val="00431DC9"/>
    <w:rsid w:val="004430E9"/>
    <w:rsid w:val="004472F1"/>
    <w:rsid w:val="00465F02"/>
    <w:rsid w:val="00477AB2"/>
    <w:rsid w:val="004915F4"/>
    <w:rsid w:val="004A1AC3"/>
    <w:rsid w:val="004A6CA3"/>
    <w:rsid w:val="004D7E19"/>
    <w:rsid w:val="004E2275"/>
    <w:rsid w:val="004F3F55"/>
    <w:rsid w:val="00532BC6"/>
    <w:rsid w:val="00533EDC"/>
    <w:rsid w:val="00534239"/>
    <w:rsid w:val="00580072"/>
    <w:rsid w:val="005978D5"/>
    <w:rsid w:val="005A188B"/>
    <w:rsid w:val="005B1E83"/>
    <w:rsid w:val="00625613"/>
    <w:rsid w:val="00640DC9"/>
    <w:rsid w:val="0065059A"/>
    <w:rsid w:val="00651415"/>
    <w:rsid w:val="00672BB9"/>
    <w:rsid w:val="006755F8"/>
    <w:rsid w:val="00682A18"/>
    <w:rsid w:val="00697EA3"/>
    <w:rsid w:val="006A2AC7"/>
    <w:rsid w:val="006D18BD"/>
    <w:rsid w:val="006D2F32"/>
    <w:rsid w:val="006D5F78"/>
    <w:rsid w:val="006D618F"/>
    <w:rsid w:val="006D6DBE"/>
    <w:rsid w:val="007146A4"/>
    <w:rsid w:val="007208A5"/>
    <w:rsid w:val="007361D8"/>
    <w:rsid w:val="0076573E"/>
    <w:rsid w:val="00773D7A"/>
    <w:rsid w:val="007B7A8F"/>
    <w:rsid w:val="007C48FA"/>
    <w:rsid w:val="007D2A00"/>
    <w:rsid w:val="007F0EC2"/>
    <w:rsid w:val="007F24F2"/>
    <w:rsid w:val="007F447D"/>
    <w:rsid w:val="007F6F03"/>
    <w:rsid w:val="008036AA"/>
    <w:rsid w:val="008237D2"/>
    <w:rsid w:val="008572B4"/>
    <w:rsid w:val="00860A3E"/>
    <w:rsid w:val="00861AE9"/>
    <w:rsid w:val="00890FF8"/>
    <w:rsid w:val="008B09FD"/>
    <w:rsid w:val="008B3532"/>
    <w:rsid w:val="008C3DFC"/>
    <w:rsid w:val="008C4B81"/>
    <w:rsid w:val="008C75B4"/>
    <w:rsid w:val="00903C21"/>
    <w:rsid w:val="009206B0"/>
    <w:rsid w:val="009218B9"/>
    <w:rsid w:val="00925C6C"/>
    <w:rsid w:val="009269C0"/>
    <w:rsid w:val="00932109"/>
    <w:rsid w:val="0093697C"/>
    <w:rsid w:val="009542BF"/>
    <w:rsid w:val="00954FE4"/>
    <w:rsid w:val="00972B20"/>
    <w:rsid w:val="00986EA5"/>
    <w:rsid w:val="00986F16"/>
    <w:rsid w:val="009A21B3"/>
    <w:rsid w:val="009A2E3B"/>
    <w:rsid w:val="009A36FD"/>
    <w:rsid w:val="009A5C4D"/>
    <w:rsid w:val="009D6C78"/>
    <w:rsid w:val="009F3C32"/>
    <w:rsid w:val="00A11900"/>
    <w:rsid w:val="00A277B2"/>
    <w:rsid w:val="00A3760C"/>
    <w:rsid w:val="00A50FF1"/>
    <w:rsid w:val="00A5224E"/>
    <w:rsid w:val="00A6704C"/>
    <w:rsid w:val="00A814BA"/>
    <w:rsid w:val="00A837C7"/>
    <w:rsid w:val="00A9125E"/>
    <w:rsid w:val="00A91FF0"/>
    <w:rsid w:val="00A965E5"/>
    <w:rsid w:val="00AB2929"/>
    <w:rsid w:val="00AC7CFD"/>
    <w:rsid w:val="00AC7FBD"/>
    <w:rsid w:val="00AE70E8"/>
    <w:rsid w:val="00B033D3"/>
    <w:rsid w:val="00B30553"/>
    <w:rsid w:val="00B454D3"/>
    <w:rsid w:val="00B45587"/>
    <w:rsid w:val="00B46487"/>
    <w:rsid w:val="00B53FB3"/>
    <w:rsid w:val="00B67A9D"/>
    <w:rsid w:val="00B76850"/>
    <w:rsid w:val="00B97E04"/>
    <w:rsid w:val="00BC4F97"/>
    <w:rsid w:val="00BD0DAF"/>
    <w:rsid w:val="00BE749D"/>
    <w:rsid w:val="00BF0B50"/>
    <w:rsid w:val="00BF4751"/>
    <w:rsid w:val="00C2532F"/>
    <w:rsid w:val="00C43886"/>
    <w:rsid w:val="00C50CF0"/>
    <w:rsid w:val="00C65127"/>
    <w:rsid w:val="00C75FF4"/>
    <w:rsid w:val="00CA1396"/>
    <w:rsid w:val="00CC033E"/>
    <w:rsid w:val="00CD118A"/>
    <w:rsid w:val="00CD21F9"/>
    <w:rsid w:val="00CD42DD"/>
    <w:rsid w:val="00CE32C4"/>
    <w:rsid w:val="00CF05B9"/>
    <w:rsid w:val="00D015FD"/>
    <w:rsid w:val="00D16B89"/>
    <w:rsid w:val="00D825E6"/>
    <w:rsid w:val="00DE6893"/>
    <w:rsid w:val="00E0726F"/>
    <w:rsid w:val="00E240AF"/>
    <w:rsid w:val="00E55B51"/>
    <w:rsid w:val="00E565D2"/>
    <w:rsid w:val="00E661CE"/>
    <w:rsid w:val="00E67A23"/>
    <w:rsid w:val="00EA1BE4"/>
    <w:rsid w:val="00EA6662"/>
    <w:rsid w:val="00EA7384"/>
    <w:rsid w:val="00ED6B1D"/>
    <w:rsid w:val="00EF6649"/>
    <w:rsid w:val="00EF70A0"/>
    <w:rsid w:val="00F055B7"/>
    <w:rsid w:val="00F16452"/>
    <w:rsid w:val="00F23B15"/>
    <w:rsid w:val="00F33F56"/>
    <w:rsid w:val="00F47BF9"/>
    <w:rsid w:val="00F71128"/>
    <w:rsid w:val="00F84C9D"/>
    <w:rsid w:val="00F9266B"/>
    <w:rsid w:val="00F963E0"/>
    <w:rsid w:val="00FA0C8F"/>
    <w:rsid w:val="00FA6EF2"/>
    <w:rsid w:val="00FE045E"/>
    <w:rsid w:val="00FE6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431DC9"/>
    <w:rPr>
      <w:rFonts w:ascii="Verdana" w:hAnsi="Verdana"/>
      <w:b/>
      <w:i/>
      <w:kern w:val="28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/globalassets/utlysningar/2016-05340/omgangar/trl-trappa-mt4h-samt-trl-swelife.pdf87278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905F11BE2E6418A98825569174604" ma:contentTypeVersion="1" ma:contentTypeDescription="Skapa ett nytt dokument." ma:contentTypeScope="" ma:versionID="6435e213430d269fb18fe4aa353f2de8">
  <xsd:schema xmlns:xsd="http://www.w3.org/2001/XMLSchema" xmlns:xs="http://www.w3.org/2001/XMLSchema" xmlns:p="http://schemas.microsoft.com/office/2006/metadata/properties" xmlns:ns2="ac769acf-7d11-4171-9114-21bce889aea0" targetNamespace="http://schemas.microsoft.com/office/2006/metadata/properties" ma:root="true" ma:fieldsID="f9aa8494458a59db19aecb867e4116cd" ns2:_="">
    <xsd:import namespace="ac769acf-7d11-4171-9114-21bce889ae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9acf-7d11-4171-9114-21bce889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94F8-E670-4270-9D13-5AF57F24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9acf-7d11-4171-9114-21bce889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4BCE3-0E3F-475F-9E31-9AD49CFF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3117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2</cp:revision>
  <cp:lastPrinted>2016-09-09T13:51:00Z</cp:lastPrinted>
  <dcterms:created xsi:type="dcterms:W3CDTF">2019-01-09T14:55:00Z</dcterms:created>
  <dcterms:modified xsi:type="dcterms:W3CDTF">2019-01-09T14:55:00Z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0x010100824905F11BE2E6418A98825569174604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